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86/2016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25 ноября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>О добровольном прекращении членства в Партнерстве, в том числе с последующим переходом в другую саморегулируемую организацию по месту регистрации.</w:t>
      </w:r>
      <w:r w:rsidR="006B03BE" w:rsidRPr="006B03BE">
        <w:rPr>
          <w:sz w:val="22"/>
          <w:szCs w:val="22"/>
        </w:rPr>
        <w:t/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«Петроэнергострой»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1089848015333,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7810534853)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«Сибирь-мехатроника»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1035401492906,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5404105209)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24.11.2016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 «Теплоцентраль»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1025001628134,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5013006792)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24.11.2016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Индивидуального предпринимателя Майорова Алексея Валерьевича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(ОГРНИП 304602506300062,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602501078128)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25.11.2016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25 ноября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