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7/2019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25 февраля 2019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0870F3" w:rsidRPr="00D670EA">
        <w:rPr>
          <w:sz w:val="22"/>
          <w:szCs w:val="22"/>
          <w:lang w:val="en-US"/>
        </w:rPr>
        <w:t>2.</w:t>
      </w:r>
      <w:r w:rsidR="000870F3">
        <w:rPr>
          <w:sz w:val="22"/>
          <w:szCs w:val="22"/>
          <w:lang w:val="en-US"/>
        </w:rPr>
        <w:t> </w:t>
      </w:r>
      <w:r w:rsidR="000870F3" w:rsidRPr="00241327">
        <w:rPr>
          <w:sz w:val="22"/>
          <w:szCs w:val="22"/>
        </w:rPr>
        <w:t>О принятии новых членов в Ассоциацию и об установлении уровней ответственности члена Ассоциации по обязательствам по договорам подряда на подготовку проектной документации, в соответствии с которыми указанным членом внесены взносы в компенсационные фонды А</w:t>
      </w:r>
      <w:r w:rsidR="000870F3">
        <w:rPr>
          <w:sz w:val="22"/>
          <w:szCs w:val="22"/>
        </w:rPr>
        <w:t>ссоциации</w:t>
      </w:r>
      <w:r w:rsidR="000870F3" w:rsidRPr="006A5E95">
        <w:rPr>
          <w:sz w:val="22"/>
          <w:szCs w:val="22"/>
        </w:rPr>
        <w:t>.</w:t>
      </w:r>
    </w:p>
    <w:p w14:paraId="7368BEED" w14:textId="77777777" w:rsidR="00811F0D" w:rsidRPr="00F00BC7" w:rsidRDefault="00436E78" w:rsidP="00811F0D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B9210B" w:rsidRPr="00241327">
        <w:rPr>
          <w:sz w:val="22"/>
          <w:szCs w:val="22"/>
          <w:lang w:val="en-US"/>
        </w:rPr>
        <w:t>2.1.1</w:t>
      </w:r>
      <w:r w:rsidR="00B9210B">
        <w:rPr>
          <w:sz w:val="22"/>
          <w:szCs w:val="22"/>
          <w:lang w:val="en-US"/>
        </w:rPr>
        <w:t>.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Принять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в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члены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7C62B4">
        <w:rPr>
          <w:sz w:val="22"/>
          <w:szCs w:val="22"/>
        </w:rPr>
        <w:t>Ассоциации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241327">
        <w:rPr>
          <w:b/>
          <w:sz w:val="22"/>
          <w:szCs w:val="22"/>
          <w:lang w:val="en-US"/>
        </w:rPr>
        <w:t>Общество с ограниченной ответственностью «Западстройпроект»</w:t>
      </w:r>
      <w:r w:rsidR="00B9210B" w:rsidRPr="00241327">
        <w:rPr>
          <w:sz w:val="22"/>
          <w:szCs w:val="22"/>
          <w:lang w:val="en-US"/>
        </w:rPr>
        <w:t xml:space="preserve"> (ОГРН 1143926014517, </w:t>
      </w:r>
      <w:r w:rsidR="00B9210B" w:rsidRPr="00B07057">
        <w:rPr>
          <w:sz w:val="22"/>
          <w:szCs w:val="22"/>
        </w:rPr>
        <w:t>ИНН</w:t>
      </w:r>
      <w:r w:rsidR="00B9210B" w:rsidRPr="00241327">
        <w:rPr>
          <w:sz w:val="22"/>
          <w:szCs w:val="22"/>
          <w:lang w:val="en-US"/>
        </w:rPr>
        <w:t xml:space="preserve"> 3906323302)</w:t>
      </w:r>
      <w:r w:rsidR="00B9210B">
        <w:rPr>
          <w:sz w:val="22"/>
          <w:szCs w:val="22"/>
          <w:lang w:val="en-US"/>
        </w:rPr>
        <w:t>.</w:t>
      </w:r>
    </w:p>
    <w:p w14:paraId="61438763" w14:textId="77777777" w:rsidR="007F501A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</w:p>
    <w:p w14:paraId="76ADD480" w14:textId="77777777" w:rsidR="00FB01FA" w:rsidRDefault="00B9210B" w:rsidP="0064112E">
      <w:pPr>
        <w:ind w:left="-540"/>
        <w:jc w:val="both"/>
        <w:rPr>
          <w:sz w:val="22"/>
          <w:szCs w:val="22"/>
        </w:rPr>
      </w:pPr>
      <w:r w:rsidRPr="00F33324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>2</w:t>
      </w:r>
      <w:r w:rsidRPr="00F33324">
        <w:rPr>
          <w:sz w:val="22"/>
          <w:szCs w:val="22"/>
          <w:lang w:val="en-US"/>
        </w:rPr>
        <w:t xml:space="preserve">. </w:t>
      </w:r>
      <w:r w:rsidRPr="00823293">
        <w:rPr>
          <w:sz w:val="22"/>
          <w:szCs w:val="22"/>
        </w:rPr>
        <w:t>Установить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уровень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ответственности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члена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Ассоциации</w:t>
      </w:r>
      <w:r w:rsidRPr="00496A50">
        <w:rPr>
          <w:sz w:val="22"/>
          <w:szCs w:val="22"/>
        </w:rPr>
        <w:t xml:space="preserve"> </w:t>
      </w:r>
      <w:r w:rsidRPr="00496A50">
        <w:rPr>
          <w:b/>
          <w:sz w:val="22"/>
          <w:szCs w:val="22"/>
        </w:rPr>
        <w:t>Общества с ограниченной ответственностью «Западстройпроект»</w:t>
      </w:r>
      <w:r w:rsidRPr="00496A50">
        <w:rPr>
          <w:sz w:val="22"/>
          <w:szCs w:val="22"/>
        </w:rPr>
        <w:t xml:space="preserve"> (ОГРН 1143926014517, </w:t>
      </w:r>
      <w:r w:rsidRPr="00823293">
        <w:rPr>
          <w:sz w:val="22"/>
          <w:szCs w:val="22"/>
        </w:rPr>
        <w:t>ИНН</w:t>
      </w:r>
      <w:r w:rsidRPr="00472EFF">
        <w:rPr>
          <w:sz w:val="22"/>
          <w:szCs w:val="22"/>
        </w:rPr>
        <w:t xml:space="preserve"> 3906323302)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обязательствам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договорам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подряда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на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подготовку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проектной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документации</w:t>
      </w:r>
      <w:r w:rsidRPr="00472EFF">
        <w:rPr>
          <w:sz w:val="22"/>
          <w:szCs w:val="22"/>
        </w:rPr>
        <w:t>,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соответствии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которым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указанным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членом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внесен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взнос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компенсационный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фонд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возмещения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вреда</w:t>
      </w:r>
      <w:r w:rsidRPr="00472EFF">
        <w:rPr>
          <w:sz w:val="22"/>
          <w:szCs w:val="22"/>
        </w:rPr>
        <w:t xml:space="preserve">, </w:t>
      </w:r>
      <w:r w:rsidRPr="00823293">
        <w:rPr>
          <w:sz w:val="22"/>
          <w:szCs w:val="22"/>
        </w:rPr>
        <w:t>согласно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заявлению</w:t>
      </w:r>
      <w:r w:rsidRPr="00472EFF">
        <w:rPr>
          <w:sz w:val="22"/>
          <w:szCs w:val="22"/>
        </w:rPr>
        <w:t>.</w:t>
      </w:r>
    </w:p>
    <w:p w14:paraId="05BE3627" w14:textId="77777777" w:rsidR="00B9210B" w:rsidRPr="008457DC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  <w:r w:rsidR="00C93ABD">
        <w:rPr>
          <w:sz w:val="22"/>
          <w:szCs w:val="22"/>
          <w:lang w:val="en-US"/>
        </w:rPr>
        <w:t/>
      </w:r>
    </w:p>
    <w:p w14:paraId="6D302F30" w14:textId="77777777" w:rsidR="00FB01FA" w:rsidRDefault="00B9210B" w:rsidP="00811F0D">
      <w:pPr>
        <w:ind w:left="-540"/>
        <w:jc w:val="both"/>
        <w:rPr>
          <w:sz w:val="22"/>
          <w:szCs w:val="22"/>
        </w:rPr>
      </w:pPr>
      <w:r w:rsidRPr="00A23300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>3</w:t>
      </w:r>
      <w:r w:rsidRPr="00A23300">
        <w:rPr>
          <w:sz w:val="22"/>
          <w:szCs w:val="22"/>
          <w:lang w:val="en-US"/>
        </w:rPr>
        <w:t xml:space="preserve">. </w:t>
      </w:r>
      <w:r w:rsidRPr="00823293">
        <w:rPr>
          <w:sz w:val="22"/>
          <w:szCs w:val="22"/>
        </w:rPr>
        <w:t xml:space="preserve">Установить уровень ответственности члена Ассоциации </w:t>
      </w:r>
      <w:r w:rsidRPr="00823293">
        <w:rPr>
          <w:b/>
          <w:sz w:val="22"/>
          <w:szCs w:val="22"/>
        </w:rPr>
        <w:t>Общества с ограниченной ответственностью «Западстройпроект»</w:t>
      </w:r>
      <w:r w:rsidRPr="00823293">
        <w:rPr>
          <w:sz w:val="22"/>
          <w:szCs w:val="22"/>
        </w:rPr>
        <w:t xml:space="preserve"> (ОГРН 1143926014517, ИНН 3906323302) по обязательствам по договорам подряда на подготовку проектной документации, заключаемым с использованием конкурентных способов заключения договоров, в соответствии с которым указанным членом внесен взнос в ком</w:t>
      </w:r>
      <w:r>
        <w:rPr>
          <w:sz w:val="22"/>
          <w:szCs w:val="22"/>
        </w:rPr>
        <w:t>пенсационный фонд</w:t>
      </w:r>
      <w:r w:rsidRPr="00823293">
        <w:rPr>
          <w:sz w:val="22"/>
          <w:szCs w:val="22"/>
        </w:rPr>
        <w:t xml:space="preserve"> обеспечения договорных обязательств, согласно заявлению.</w:t>
      </w:r>
    </w:p>
    <w:p w14:paraId="6C8F270A" w14:textId="77777777" w:rsidR="008457DC" w:rsidRDefault="00FB01FA" w:rsidP="00811F0D">
      <w:pPr>
        <w:ind w:left="-540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/>
      </w:r>
    </w:p>
    <w:p w14:paraId="4AD9AC55" w14:textId="77777777" w:rsidR="00811F0D" w:rsidRPr="00811F0D" w:rsidRDefault="00436E78" w:rsidP="00811F0D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25 февраля 2019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