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«Теплотехник»</w:t>
      </w:r>
      <w:r w:rsidR="00B9210B" w:rsidRPr="00241327">
        <w:rPr>
          <w:sz w:val="22"/>
          <w:szCs w:val="22"/>
          <w:lang w:val="en-US"/>
        </w:rPr>
        <w:t xml:space="preserve"> (ОГРН 1026000966144,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6027041943)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«Теплотехник»</w:t>
      </w:r>
      <w:r w:rsidRPr="00496A50">
        <w:rPr>
          <w:sz w:val="22"/>
          <w:szCs w:val="22"/>
        </w:rPr>
        <w:t xml:space="preserve"> (ОГРН 1026000966144,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6027041943)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