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льс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389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327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н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10202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3160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