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F4762" w14:textId="77777777" w:rsidR="00FD3814" w:rsidRPr="00002105" w:rsidRDefault="00FD3814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Выписка из </w:t>
      </w:r>
      <w:r w:rsidRPr="00E33C87">
        <w:rPr>
          <w:b/>
          <w:sz w:val="22"/>
          <w:szCs w:val="22"/>
        </w:rPr>
        <w:t>Протокол</w:t>
      </w:r>
      <w:r>
        <w:rPr>
          <w:b/>
          <w:sz w:val="22"/>
          <w:szCs w:val="22"/>
        </w:rPr>
        <w:t>а</w:t>
      </w:r>
      <w:r w:rsidRPr="00E33C87">
        <w:rPr>
          <w:b/>
          <w:sz w:val="22"/>
          <w:szCs w:val="22"/>
        </w:rPr>
        <w:t xml:space="preserve"> № </w:t>
      </w:r>
      <w:r w:rsidRPr="002475C8">
        <w:rPr>
          <w:b/>
          <w:sz w:val="22"/>
          <w:szCs w:val="22"/>
        </w:rPr>
        <w:t>6/2026</w:t>
      </w:r>
      <w:r w:rsidR="00002105" w:rsidRPr="00002105">
        <w:rPr>
          <w:b/>
          <w:sz w:val="22"/>
          <w:szCs w:val="22"/>
        </w:rPr>
        <w:t xml:space="preserve"> </w:t>
      </w:r>
      <w:r w:rsidR="00002105">
        <w:rPr>
          <w:b/>
          <w:sz w:val="22"/>
          <w:szCs w:val="22"/>
        </w:rPr>
        <w:t xml:space="preserve">от </w:t>
      </w:r>
      <w:r w:rsidR="00002105" w:rsidRPr="00002105">
        <w:rPr>
          <w:b/>
          <w:sz w:val="22"/>
          <w:szCs w:val="22"/>
        </w:rPr>
        <w:t>15.09.2026 г.</w:t>
      </w:r>
    </w:p>
    <w:p w14:paraId="73B27542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заседания Дисциплинарного комитета</w:t>
      </w:r>
    </w:p>
    <w:p w14:paraId="20494C15" w14:textId="77777777" w:rsidR="00FD3814" w:rsidRPr="00E33C87" w:rsidRDefault="00D57758" w:rsidP="00A8404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Ассоциации Саморегулируемая организация</w:t>
      </w:r>
    </w:p>
    <w:p w14:paraId="36F872B5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>«</w:t>
      </w:r>
      <w:r w:rsidRPr="002475C8">
        <w:rPr>
          <w:b/>
          <w:sz w:val="22"/>
          <w:szCs w:val="22"/>
        </w:rPr>
        <w:t>Центр развития архитектурно-строительного проектирования</w:t>
      </w:r>
      <w:r w:rsidRPr="00E33C87">
        <w:rPr>
          <w:b/>
          <w:sz w:val="22"/>
          <w:szCs w:val="22"/>
        </w:rPr>
        <w:t>»</w:t>
      </w:r>
    </w:p>
    <w:p w14:paraId="7455629E" w14:textId="77777777" w:rsidR="00FD3814" w:rsidRPr="00E33C87" w:rsidRDefault="00FD3814" w:rsidP="00A8404A">
      <w:pPr>
        <w:jc w:val="center"/>
        <w:rPr>
          <w:b/>
          <w:sz w:val="22"/>
          <w:szCs w:val="22"/>
        </w:rPr>
      </w:pPr>
      <w:r w:rsidRPr="00E33C87">
        <w:rPr>
          <w:b/>
          <w:sz w:val="22"/>
          <w:szCs w:val="22"/>
        </w:rPr>
        <w:t xml:space="preserve">(далее – </w:t>
      </w:r>
      <w:r w:rsidR="00D57758">
        <w:rPr>
          <w:b/>
          <w:sz w:val="22"/>
          <w:szCs w:val="22"/>
        </w:rPr>
        <w:t>Ассоциация</w:t>
      </w:r>
      <w:r w:rsidRPr="00E33C87">
        <w:rPr>
          <w:b/>
          <w:sz w:val="22"/>
          <w:szCs w:val="22"/>
        </w:rPr>
        <w:t>)</w:t>
      </w:r>
    </w:p>
    <w:p w14:paraId="0AB53193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43B96B6" w14:textId="77777777" w:rsidR="00FD3814" w:rsidRPr="00957776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>г.</w:t>
      </w:r>
      <w:r w:rsidRPr="00F041CD">
        <w:rPr>
          <w:sz w:val="22"/>
          <w:szCs w:val="22"/>
        </w:rPr>
        <w:t xml:space="preserve"> </w:t>
      </w:r>
      <w:r w:rsidRPr="00E33C87">
        <w:rPr>
          <w:sz w:val="22"/>
          <w:szCs w:val="22"/>
        </w:rPr>
        <w:t xml:space="preserve">Санкт-Петербург                         </w:t>
      </w:r>
      <w:r>
        <w:rPr>
          <w:sz w:val="22"/>
          <w:szCs w:val="22"/>
        </w:rPr>
        <w:t xml:space="preserve">                              </w:t>
      </w:r>
      <w:r w:rsidRPr="00E33C87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                        </w:t>
      </w:r>
      <w:r w:rsidRPr="00F041CD">
        <w:rPr>
          <w:sz w:val="22"/>
          <w:szCs w:val="22"/>
        </w:rPr>
        <w:t>15 сентября 2026 г.</w:t>
      </w:r>
    </w:p>
    <w:p w14:paraId="5D11BACD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0C383FE4" w14:textId="75DE3A32" w:rsidR="00FD3814" w:rsidRPr="00E33C87" w:rsidRDefault="00FD3814" w:rsidP="00A8404A">
      <w:pPr>
        <w:jc w:val="both"/>
        <w:rPr>
          <w:sz w:val="22"/>
          <w:szCs w:val="22"/>
        </w:rPr>
      </w:pPr>
      <w:r w:rsidRPr="00E33C87">
        <w:rPr>
          <w:sz w:val="22"/>
          <w:szCs w:val="22"/>
        </w:rPr>
        <w:t xml:space="preserve">Место проведения: </w:t>
      </w:r>
      <w:r w:rsidR="000D0CA7" w:rsidRPr="0020094A">
        <w:rPr>
          <w:sz w:val="22"/>
          <w:szCs w:val="22"/>
        </w:rPr>
        <w:t>г. Санкт-Петербург, ул. Маяковского, д. 3Б, лит. А, помещ. 8-Н (16)</w:t>
      </w:r>
      <w:r w:rsidRPr="00E33C87">
        <w:rPr>
          <w:sz w:val="22"/>
          <w:szCs w:val="22"/>
        </w:rPr>
        <w:t>.</w:t>
      </w:r>
    </w:p>
    <w:p w14:paraId="64F7B324" w14:textId="77777777" w:rsidR="002327CA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>На</w:t>
      </w:r>
      <w:r w:rsidRPr="002F38C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заседании</w:t>
      </w:r>
      <w:r w:rsidRPr="002F38C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Дисциплинарного</w:t>
      </w:r>
      <w:r w:rsidRPr="002F38C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комитета</w:t>
      </w:r>
      <w:r w:rsidRPr="002F38CB">
        <w:rPr>
          <w:sz w:val="22"/>
          <w:szCs w:val="22"/>
          <w:lang w:val="en-US"/>
        </w:rPr>
        <w:t xml:space="preserve"> </w:t>
      </w:r>
      <w:r w:rsidR="00D57758">
        <w:rPr>
          <w:sz w:val="22"/>
          <w:szCs w:val="22"/>
        </w:rPr>
        <w:t>Ассоциации</w:t>
      </w:r>
      <w:r w:rsidRPr="002F38C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присутствуют</w:t>
      </w:r>
      <w:r w:rsidRPr="002F38CB">
        <w:rPr>
          <w:sz w:val="22"/>
          <w:szCs w:val="22"/>
          <w:lang w:val="en-US"/>
        </w:rPr>
        <w:t xml:space="preserve"> </w:t>
      </w:r>
      <w:r w:rsidR="00836327" w:rsidRPr="002F38CB">
        <w:rPr>
          <w:sz w:val="22"/>
          <w:szCs w:val="22"/>
          <w:lang w:val="en-US"/>
        </w:rPr>
        <w:t/>
      </w:r>
      <w:r w:rsidR="00836327" w:rsidRPr="0020094A">
        <w:rPr>
          <w:sz w:val="22"/>
          <w:szCs w:val="22"/>
        </w:rPr>
        <w:t>все</w:t>
      </w:r>
      <w:r w:rsidR="00836327" w:rsidRPr="002F38CB">
        <w:rPr>
          <w:sz w:val="22"/>
          <w:szCs w:val="22"/>
          <w:lang w:val="en-US"/>
        </w:rPr>
        <w:t> </w:t>
      </w:r>
      <w:r w:rsidR="00836327" w:rsidRPr="0020094A">
        <w:rPr>
          <w:sz w:val="22"/>
          <w:szCs w:val="22"/>
        </w:rPr>
        <w:t>из</w:t>
      </w:r>
      <w:r w:rsidR="00836327" w:rsidRPr="002F38CB">
        <w:rPr>
          <w:sz w:val="22"/>
          <w:szCs w:val="22"/>
          <w:lang w:val="en-US"/>
        </w:rPr>
        <w:t xml:space="preserve"> 3 (Трех)</w:t>
      </w:r>
      <w:r w:rsidRPr="002F38C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членов</w:t>
      </w:r>
      <w:r w:rsidRPr="002F38C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Дисциплинарного</w:t>
      </w:r>
      <w:r w:rsidRPr="002F38C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комитета</w:t>
      </w:r>
      <w:r w:rsidRPr="002F38CB">
        <w:rPr>
          <w:sz w:val="22"/>
          <w:szCs w:val="22"/>
          <w:lang w:val="en-US"/>
        </w:rPr>
        <w:t xml:space="preserve"> </w:t>
      </w:r>
      <w:r w:rsidR="00D57758">
        <w:rPr>
          <w:sz w:val="22"/>
          <w:szCs w:val="22"/>
        </w:rPr>
        <w:t>Ассоциации</w:t>
      </w:r>
      <w:r w:rsidRPr="002F38CB">
        <w:rPr>
          <w:sz w:val="22"/>
          <w:szCs w:val="22"/>
          <w:lang w:val="en-US"/>
        </w:rPr>
        <w:t xml:space="preserve">. </w:t>
      </w:r>
      <w:r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0DA05774" w14:textId="77777777" w:rsidR="00FD3814" w:rsidRPr="00E33C87" w:rsidRDefault="002327CA" w:rsidP="002327C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>, в отношении которых рассматриваются дела о выявленных нарушениях,</w:t>
      </w:r>
      <w:r>
        <w:t xml:space="preserve"> </w:t>
      </w:r>
      <w:r>
        <w:rPr>
          <w:sz w:val="22"/>
          <w:szCs w:val="22"/>
        </w:rPr>
        <w:t xml:space="preserve">надлежащим образом уведомлены о проведении заседания и рассмотрении дела. Указанные члены </w:t>
      </w:r>
      <w:r w:rsidR="00D57758">
        <w:rPr>
          <w:sz w:val="22"/>
          <w:szCs w:val="22"/>
        </w:rPr>
        <w:t>Ассоциации</w:t>
      </w:r>
      <w:r>
        <w:rPr>
          <w:sz w:val="22"/>
          <w:szCs w:val="22"/>
        </w:rPr>
        <w:t xml:space="preserve"> (их полномочные представители) на заседание не </w:t>
      </w:r>
      <w:proofErr w:type="gramStart"/>
      <w:r>
        <w:rPr>
          <w:sz w:val="22"/>
          <w:szCs w:val="22"/>
        </w:rPr>
        <w:t>явились,  дело</w:t>
      </w:r>
      <w:proofErr w:type="gramEnd"/>
      <w:r>
        <w:rPr>
          <w:sz w:val="22"/>
          <w:szCs w:val="22"/>
        </w:rPr>
        <w:t xml:space="preserve"> рассматривается в их отсутствии.</w:t>
      </w:r>
    </w:p>
    <w:p w14:paraId="5B47BBC8" w14:textId="77777777" w:rsidR="00FD3814" w:rsidRPr="00E33C87" w:rsidRDefault="00FD3814" w:rsidP="00A8404A">
      <w:pPr>
        <w:jc w:val="both"/>
        <w:rPr>
          <w:sz w:val="22"/>
          <w:szCs w:val="22"/>
        </w:rPr>
      </w:pPr>
    </w:p>
    <w:p w14:paraId="69FBBBCC" w14:textId="77777777" w:rsidR="00FD3814" w:rsidRPr="002327CA" w:rsidRDefault="00FD3814" w:rsidP="00A8404A">
      <w:pPr>
        <w:rPr>
          <w:sz w:val="22"/>
          <w:szCs w:val="22"/>
        </w:rPr>
      </w:pPr>
      <w:r w:rsidRPr="002327CA">
        <w:rPr>
          <w:sz w:val="22"/>
          <w:szCs w:val="22"/>
        </w:rPr>
        <w:t>ПОВЕСТКА ДНЯ:</w:t>
      </w:r>
    </w:p>
    <w:p w14:paraId="796080A2" w14:textId="77777777" w:rsidR="00FD3814" w:rsidRPr="00031E6A" w:rsidRDefault="00FD3814" w:rsidP="00031E6A">
      <w:pPr>
        <w:rPr>
          <w:sz w:val="22"/>
          <w:szCs w:val="22"/>
        </w:rPr>
      </w:pPr>
      <w:r w:rsidRPr="00031E6A">
        <w:rPr>
          <w:sz w:val="22"/>
          <w:szCs w:val="22"/>
        </w:rPr>
        <w:t xml:space="preserve">1. Избрание секретаря </w:t>
      </w:r>
      <w:proofErr w:type="gramStart"/>
      <w:r w:rsidRPr="00031E6A">
        <w:rPr>
          <w:sz w:val="22"/>
          <w:szCs w:val="22"/>
        </w:rPr>
        <w:t>заседания.</w:t>
      </w:r>
    </w:p>
    <w:p w14:paraId="0633CCE7" w14:textId="75363E1D" w:rsidR="00FD3814" w:rsidRPr="00DB17A7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</w:rPr>
        <w:t xml:space="preserve">2. </w:t>
      </w:r>
      <w:r w:rsidR="004F4671" w:rsidRPr="0006318C">
        <w:rPr>
          <w:sz w:val="22"/>
          <w:szCs w:val="22"/>
        </w:rPr>
        <w:t xml:space="preserve">Рассмотрение дел о нарушениях членами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 xml:space="preserve"> требований к </w:t>
      </w:r>
      <w:r w:rsidR="004F4671" w:rsidRPr="00F0417F">
        <w:rPr>
          <w:sz w:val="22"/>
          <w:szCs w:val="22"/>
        </w:rPr>
        <w:t xml:space="preserve">членам Ассоциации и условий членства, требований стандартов и правил саморегулирования, в том числе требований стандартов на процессы выполнения работ по </w:t>
      </w:r>
      <w:r w:rsidR="004F4671" w:rsidRPr="00DD31DE">
        <w:rPr>
          <w:sz w:val="22"/>
          <w:szCs w:val="22"/>
        </w:rPr>
        <w:t>подготовке проектной документации</w:t>
      </w:r>
      <w:r w:rsidR="004F4671" w:rsidRPr="00F0417F">
        <w:rPr>
          <w:sz w:val="22"/>
          <w:szCs w:val="22"/>
        </w:rPr>
        <w:t xml:space="preserve">, утвержденных </w:t>
      </w:r>
      <w:r w:rsidR="004F4671" w:rsidRPr="00044A92">
        <w:rPr>
          <w:sz w:val="22"/>
          <w:szCs w:val="22"/>
        </w:rPr>
        <w:t>Национальным объединением изыскателей и проектировщиков (НОПРИЗ)</w:t>
      </w:r>
      <w:r w:rsidR="004F4671" w:rsidRPr="00CD47A3">
        <w:rPr>
          <w:sz w:val="22"/>
          <w:szCs w:val="22"/>
        </w:rPr>
        <w:t/>
      </w:r>
      <w:r w:rsidR="004F4671" w:rsidRPr="00F0417F">
        <w:rPr>
          <w:sz w:val="22"/>
          <w:szCs w:val="22"/>
        </w:rPr>
        <w:t xml:space="preserve">, обязательств по договорам </w:t>
      </w:r>
      <w:r w:rsidR="004F4671" w:rsidRPr="00462735">
        <w:rPr>
          <w:sz w:val="22"/>
          <w:szCs w:val="22"/>
        </w:rPr>
        <w:t>подряда на подготовку проектной документации</w:t>
      </w:r>
      <w:r w:rsidR="004F4671" w:rsidRPr="00F0417F">
        <w:rPr>
          <w:sz w:val="22"/>
          <w:szCs w:val="22"/>
        </w:rPr>
        <w:t>, заключенным с использованием конкурентных способов заключения договоров</w:t>
      </w:r>
      <w:r w:rsidR="004F4671" w:rsidRPr="0006318C">
        <w:rPr>
          <w:sz w:val="22"/>
          <w:szCs w:val="22"/>
        </w:rPr>
        <w:t xml:space="preserve">, выявленных в ходе проверок членов </w:t>
      </w:r>
      <w:r w:rsidR="004F4671" w:rsidRPr="00C02798">
        <w:rPr>
          <w:sz w:val="22"/>
          <w:szCs w:val="22"/>
        </w:rPr>
        <w:t>Ассоциации</w:t>
      </w:r>
      <w:r w:rsidR="004F4671" w:rsidRPr="0006318C">
        <w:rPr>
          <w:sz w:val="22"/>
          <w:szCs w:val="22"/>
        </w:rPr>
        <w:t>, по представлению Контрольного комитета</w:t>
      </w:r>
      <w:r w:rsidRPr="00DB17A7">
        <w:rPr>
          <w:sz w:val="22"/>
          <w:szCs w:val="22"/>
          <w:lang w:val="en-US"/>
        </w:rPr>
        <w:t>:</w:t>
      </w:r>
    </w:p>
    <w:p w14:paraId="0C486BC0" w14:textId="77777777" w:rsidR="00FD3814" w:rsidRPr="00031E6A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  <w:lang w:val="en-US"/>
        </w:rPr>
        <w:t>2.1. Закрытое акционерное общество Объединение «Комплексная автоматизация» (</w:t>
      </w:r>
      <w:r w:rsidRPr="00031E6A">
        <w:rPr>
          <w:sz w:val="22"/>
          <w:szCs w:val="22"/>
        </w:rPr>
        <w:t>ИНН</w:t>
      </w:r>
      <w:r w:rsidRPr="00031E6A">
        <w:rPr>
          <w:sz w:val="22"/>
          <w:szCs w:val="22"/>
          <w:lang w:val="en-US"/>
        </w:rPr>
        <w:t xml:space="preserve"> 7838310691, ОГРН 1047855153378) </w:t>
      </w:r>
    </w:p>
    <w:p w14:paraId="515A5035" w14:textId="77777777" w:rsidR="00C01AB4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  <w:lang w:val="en-US"/>
        </w:rPr>
        <w:t>2.2. Общество с ограниченной ответственностью «Институт экономики города и управления инвестициями в строительстве» (</w:t>
      </w:r>
      <w:r w:rsidRPr="00031E6A">
        <w:rPr>
          <w:sz w:val="22"/>
          <w:szCs w:val="22"/>
        </w:rPr>
        <w:t>ИНН</w:t>
      </w:r>
      <w:r w:rsidRPr="00031E6A">
        <w:rPr>
          <w:sz w:val="22"/>
          <w:szCs w:val="22"/>
          <w:lang w:val="en-US"/>
        </w:rPr>
        <w:t xml:space="preserve"> 3904087184, ОГРН 1073905012631) </w:t>
      </w:r>
    </w:p>
    <w:p w14:paraId="515A5035" w14:textId="77777777" w:rsidR="00C01AB4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  <w:lang w:val="en-US"/>
        </w:rPr>
        <w:t>2.3. Общество с ограниченной ответственностью «Армко» (</w:t>
      </w:r>
      <w:r w:rsidRPr="00031E6A">
        <w:rPr>
          <w:sz w:val="22"/>
          <w:szCs w:val="22"/>
        </w:rPr>
        <w:t>ИНН</w:t>
      </w:r>
      <w:r w:rsidRPr="00031E6A">
        <w:rPr>
          <w:sz w:val="22"/>
          <w:szCs w:val="22"/>
          <w:lang w:val="en-US"/>
        </w:rPr>
        <w:t xml:space="preserve"> 7808032013, ОГРН 1037843071815) </w:t>
      </w:r>
    </w:p>
    <w:p w14:paraId="515A5035" w14:textId="77777777" w:rsidR="00C01AB4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  <w:lang w:val="en-US"/>
        </w:rPr>
        <w:t>2.4. Общество с ограниченной ответственностью «Норматив пожарной безопасности» (</w:t>
      </w:r>
      <w:r w:rsidRPr="00031E6A">
        <w:rPr>
          <w:sz w:val="22"/>
          <w:szCs w:val="22"/>
        </w:rPr>
        <w:t>ИНН</w:t>
      </w:r>
      <w:r w:rsidRPr="00031E6A">
        <w:rPr>
          <w:sz w:val="22"/>
          <w:szCs w:val="22"/>
          <w:lang w:val="en-US"/>
        </w:rPr>
        <w:t xml:space="preserve"> 7810746304, ОГРН 1187847385670) </w:t>
      </w:r>
    </w:p>
    <w:p w14:paraId="515A5035" w14:textId="77777777" w:rsidR="00C01AB4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  <w:lang w:val="en-US"/>
        </w:rPr>
        <w:t>2.5. Акционерное общество «Волгоградские межрайонные электрические сети» (</w:t>
      </w:r>
      <w:r w:rsidRPr="00031E6A">
        <w:rPr>
          <w:sz w:val="22"/>
          <w:szCs w:val="22"/>
        </w:rPr>
        <w:t>ИНН</w:t>
      </w:r>
      <w:r w:rsidRPr="00031E6A">
        <w:rPr>
          <w:sz w:val="22"/>
          <w:szCs w:val="22"/>
          <w:lang w:val="en-US"/>
        </w:rPr>
        <w:t xml:space="preserve"> 3459076049, ОГРН 1183443005778) </w:t>
      </w:r>
    </w:p>
    <w:p w14:paraId="515A5035" w14:textId="77777777" w:rsidR="00C01AB4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  <w:lang w:val="en-US"/>
        </w:rPr>
        <w:t>2.6. Общество с ограниченной ответственностью «Модерн Менеджмент» (</w:t>
      </w:r>
      <w:r w:rsidRPr="00031E6A">
        <w:rPr>
          <w:sz w:val="22"/>
          <w:szCs w:val="22"/>
        </w:rPr>
        <w:t>ИНН</w:t>
      </w:r>
      <w:r w:rsidRPr="00031E6A">
        <w:rPr>
          <w:sz w:val="22"/>
          <w:szCs w:val="22"/>
          <w:lang w:val="en-US"/>
        </w:rPr>
        <w:t xml:space="preserve"> 7810390930, ОГРН 1157847376125) </w:t>
      </w:r>
    </w:p>
    <w:p w14:paraId="515A5035" w14:textId="77777777" w:rsidR="00C01AB4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  <w:lang w:val="en-US"/>
        </w:rPr>
        <w:t>2.7. Общество с ограниченной ответственностью «АКВАНОРД» (</w:t>
      </w:r>
      <w:r w:rsidRPr="00031E6A">
        <w:rPr>
          <w:sz w:val="22"/>
          <w:szCs w:val="22"/>
        </w:rPr>
        <w:t>ИНН</w:t>
      </w:r>
      <w:r w:rsidRPr="00031E6A">
        <w:rPr>
          <w:sz w:val="22"/>
          <w:szCs w:val="22"/>
          <w:lang w:val="en-US"/>
        </w:rPr>
        <w:t xml:space="preserve"> 7810598960, ОГРН 1107847280749) </w:t>
      </w:r>
    </w:p>
    <w:p w14:paraId="515A5035" w14:textId="77777777" w:rsidR="00C01AB4" w:rsidRDefault="00FD3814" w:rsidP="00031E6A">
      <w:pPr>
        <w:rPr>
          <w:sz w:val="22"/>
          <w:szCs w:val="22"/>
          <w:lang w:val="en-US"/>
        </w:rPr>
      </w:pPr>
      <w:r w:rsidRPr="00031E6A">
        <w:rPr>
          <w:sz w:val="22"/>
          <w:szCs w:val="22"/>
          <w:lang w:val="en-US"/>
        </w:rPr>
        <w:t/>
      </w:r>
    </w:p>
    <w:p w14:paraId="339BA791" w14:textId="77777777" w:rsidR="00FD3814" w:rsidRPr="00E54F75" w:rsidRDefault="00FD3814" w:rsidP="00031E6A">
      <w:pPr>
        <w:rPr>
          <w:lang w:val="en-US"/>
        </w:rPr>
      </w:pPr>
    </w:p>
    <w:p w14:paraId="757843B5" w14:textId="77777777" w:rsidR="00FD3814" w:rsidRPr="00E54F75" w:rsidRDefault="00FD3814" w:rsidP="009E13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E54F75">
        <w:rPr>
          <w:rFonts w:ascii="Times New Roman" w:hAnsi="Times New Roman" w:cs="Times New Roman"/>
          <w:sz w:val="22"/>
          <w:szCs w:val="22"/>
          <w:lang w:val="en-US"/>
        </w:rPr>
        <w:t xml:space="preserve">1. </w:t>
      </w:r>
      <w:r w:rsidRPr="002B6D5A">
        <w:rPr>
          <w:rFonts w:ascii="Times New Roman" w:hAnsi="Times New Roman" w:cs="Times New Roman"/>
          <w:sz w:val="22"/>
          <w:szCs w:val="22"/>
        </w:rPr>
        <w:t>РЕШИЛИ</w:t>
      </w:r>
      <w:r w:rsidRPr="00E54F75">
        <w:rPr>
          <w:rFonts w:ascii="Times New Roman" w:hAnsi="Times New Roman" w:cs="Times New Roman"/>
          <w:sz w:val="22"/>
          <w:szCs w:val="22"/>
          <w:lang w:val="en-US"/>
        </w:rPr>
        <w:t xml:space="preserve">: </w:t>
      </w:r>
    </w:p>
    <w:p w14:paraId="21CA7563" w14:textId="77777777" w:rsidR="00FD3814" w:rsidRPr="00D57758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7F2E9B">
        <w:rPr>
          <w:rFonts w:ascii="Times New Roman" w:hAnsi="Times New Roman" w:cs="Times New Roman"/>
          <w:sz w:val="22"/>
          <w:szCs w:val="22"/>
        </w:rPr>
        <w:t>Избрать</w:t>
      </w:r>
      <w:r w:rsidRPr="00D57758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B4734A" w:rsidRPr="00D57758">
        <w:rPr>
          <w:rFonts w:ascii="Times New Roman" w:hAnsi="Times New Roman" w:cs="Times New Roman"/>
          <w:sz w:val="22"/>
          <w:szCs w:val="22"/>
          <w:lang w:val="en-US"/>
        </w:rPr>
        <w:t>Севостьянову Г. И.</w:t>
      </w:r>
      <w:r w:rsidRPr="00D57758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секретарем</w:t>
      </w:r>
      <w:r w:rsidRPr="00D57758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7F2E9B">
        <w:rPr>
          <w:rFonts w:ascii="Times New Roman" w:hAnsi="Times New Roman" w:cs="Times New Roman"/>
          <w:sz w:val="22"/>
          <w:szCs w:val="22"/>
        </w:rPr>
        <w:t>заседания</w:t>
      </w:r>
      <w:r w:rsidRPr="00D57758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6F06098A" w14:textId="77777777" w:rsidR="006B53F6" w:rsidRPr="00D57758" w:rsidRDefault="006B53F6" w:rsidP="00A8404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55A8E446" w14:textId="77777777" w:rsidR="006B53F6" w:rsidRPr="00957776" w:rsidRDefault="006B53F6" w:rsidP="006B53F6">
      <w:pPr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  <w:r w:rsidRPr="00957776">
        <w:rPr>
          <w:sz w:val="22"/>
          <w:szCs w:val="22"/>
          <w:lang w:val="en-US"/>
        </w:rPr>
        <w:t/>
      </w:r>
    </w:p>
    <w:p w14:paraId="4B4A360F" w14:textId="77777777" w:rsidR="006B53F6" w:rsidRPr="00957776" w:rsidRDefault="006B53F6" w:rsidP="006B53F6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  <w:u w:val="single"/>
          <w:lang w:val="en-US"/>
        </w:rPr>
      </w:pPr>
      <w:r w:rsidRPr="00957776">
        <w:rPr>
          <w:rFonts w:ascii="Times New Roman" w:hAnsi="Times New Roman" w:cs="Times New Roman"/>
          <w:sz w:val="22"/>
          <w:szCs w:val="22"/>
          <w:lang w:val="en-US"/>
        </w:rPr>
        <w:t>2. </w:t>
      </w:r>
      <w:proofErr w:type="gramStart"/>
      <w:r>
        <w:rPr>
          <w:rFonts w:ascii="Times New Roman" w:hAnsi="Times New Roman" w:cs="Times New Roman"/>
          <w:sz w:val="22"/>
          <w:szCs w:val="22"/>
        </w:rPr>
        <w:t>РЕШИЛИ</w:t>
      </w:r>
      <w:r w:rsidRPr="00957776">
        <w:rPr>
          <w:rFonts w:ascii="Times New Roman" w:hAnsi="Times New Roman" w:cs="Times New Roman"/>
          <w:sz w:val="22"/>
          <w:szCs w:val="22"/>
          <w:lang w:val="en-US"/>
        </w:rPr>
        <w:t>:</w:t>
      </w:r>
      <w:r w:rsidR="00957776" w:rsidRPr="00957776">
        <w:rPr>
          <w:rFonts w:ascii="Times New Roman" w:hAnsi="Times New Roman" w:cs="Times New Roman"/>
          <w:sz w:val="22"/>
          <w:szCs w:val="22"/>
          <w:lang w:val="en-US"/>
        </w:rPr>
        <w:t/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2.1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Закрытым акционерным обществом Объединение «Комплексная автоматизация»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7838310691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1047855153378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)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E33C87">
        <w:rPr>
          <w:rFonts w:ascii="Times New Roman" w:hAnsi="Times New Roman" w:cs="Times New Roman"/>
          <w:sz w:val="22"/>
          <w:szCs w:val="22"/>
        </w:rPr>
        <w:t>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требованиям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DD31DE">
        <w:rPr>
          <w:rFonts w:ascii="Times New Roman" w:hAnsi="Times New Roman" w:cs="Times New Roman"/>
          <w:sz w:val="22"/>
          <w:szCs w:val="22"/>
        </w:rPr>
        <w:t>и условиям членства</w:t>
      </w:r>
      <w:r w:rsidR="00CC7CDB">
        <w:rPr>
          <w:rFonts w:ascii="Times New Roman" w:hAnsi="Times New Roman" w:cs="Times New Roman"/>
          <w:sz w:val="22"/>
          <w:szCs w:val="22"/>
        </w:rPr>
        <w:t>,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и стандартов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саморегулирования</w:t>
      </w:r>
      <w:r w:rsidR="00CC7CDB" w:rsidRPr="00564D0F">
        <w:rPr>
          <w:rFonts w:ascii="Times New Roman" w:hAnsi="Times New Roman" w:cs="Times New Roman"/>
          <w:sz w:val="22"/>
          <w:szCs w:val="22"/>
        </w:rPr>
        <w:t>, в том числе требований стандартов на процессы выполнения работ по подготовке проектной документации, утвержденных </w:t>
      </w:r>
      <w:r w:rsidR="00CC7CDB" w:rsidRPr="00CD47A3">
        <w:rPr>
          <w:rFonts w:ascii="Times New Roman" w:hAnsi="Times New Roman" w:cs="Times New Roman"/>
          <w:sz w:val="22"/>
          <w:szCs w:val="22"/>
        </w:rPr>
        <w:t>Национальным объединением изыскателей и проектировщиков (НОПРИЗ)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7E5541CD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D4EAD">
        <w:rPr>
          <w:rFonts w:ascii="Times New Roman" w:hAnsi="Times New Roman" w:cs="Times New Roman"/>
          <w:sz w:val="22"/>
          <w:szCs w:val="22"/>
        </w:rPr>
        <w:t/>
      </w:r>
      <w:r w:rsidRPr="00760E73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>вынести предписание об обязательном устранении </w:t>
      </w:r>
      <w:r w:rsidRPr="00FA638B">
        <w:rPr>
          <w:rFonts w:ascii="Times New Roman" w:hAnsi="Times New Roman" w:cs="Times New Roman"/>
          <w:sz w:val="22"/>
          <w:szCs w:val="22"/>
        </w:rPr>
        <w:lastRenderedPageBreak/>
        <w:t xml:space="preserve">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от 24 июля 2026 г.</w:t>
      </w:r>
      <w:r w:rsidRPr="00FA638B">
        <w:rPr>
          <w:rFonts w:ascii="Times New Roman" w:hAnsi="Times New Roman" w:cs="Times New Roman"/>
          <w:sz w:val="22"/>
          <w:szCs w:val="22"/>
        </w:rPr>
        <w:t>: в срок до 01 января 1970 г. представить в </w:t>
      </w:r>
      <w:r>
        <w:rPr>
          <w:rFonts w:ascii="Times New Roman" w:hAnsi="Times New Roman" w:cs="Times New Roman"/>
          <w:sz w:val="22"/>
          <w:szCs w:val="22"/>
        </w:rPr>
        <w:t>Ассоциацию</w:t>
      </w:r>
      <w:r w:rsidRPr="00FA638B">
        <w:rPr>
          <w:rFonts w:ascii="Times New Roman" w:hAnsi="Times New Roman" w:cs="Times New Roman"/>
          <w:sz w:val="22"/>
          <w:szCs w:val="22"/>
        </w:rPr>
        <w:t xml:space="preserve"> документы, подтверждающие заключение договора страхования гражданской ответственности в соответствии с Правилами саморегулирования № 1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  <w:r w:rsidRPr="00FA638B">
        <w:rPr>
          <w:rFonts w:ascii="Times New Roman" w:hAnsi="Times New Roman" w:cs="Times New Roman"/>
          <w:sz w:val="22"/>
          <w:szCs w:val="22"/>
        </w:rPr>
        <w:t/>
      </w:r>
      <w:r w:rsidRPr="008327AF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/>
      </w:r>
    </w:p>
    <w:p w14:paraId="5B0B5D82" w14:textId="77777777" w:rsidR="001440FF" w:rsidRPr="00C01AB4" w:rsidRDefault="006B53F6" w:rsidP="00957776">
      <w:pPr>
        <w:rPr>
          <w:sz w:val="22"/>
          <w:szCs w:val="22"/>
          <w:lang w:val="en-US"/>
        </w:rPr>
      </w:pPr>
      <w:r w:rsidRPr="00C01AB4">
        <w:rPr>
          <w:sz w:val="22"/>
          <w:szCs w:val="22"/>
          <w:lang w:val="en-US"/>
        </w:rPr>
        <w:t/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2.2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«Институт экономики города и управления инвестициями в строительстве»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3904087184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1073905012631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)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E33C87">
        <w:rPr>
          <w:rFonts w:ascii="Times New Roman" w:hAnsi="Times New Roman" w:cs="Times New Roman"/>
          <w:sz w:val="22"/>
          <w:szCs w:val="22"/>
        </w:rPr>
        <w:t>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требованиям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 и условиям членства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7E5541CD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D4EAD">
        <w:rPr>
          <w:rFonts w:ascii="Times New Roman" w:hAnsi="Times New Roman" w:cs="Times New Roman"/>
          <w:sz w:val="22"/>
          <w:szCs w:val="22"/>
        </w:rPr>
        <w:t/>
      </w:r>
      <w:r w:rsidRPr="00760E73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>вынести предписание об обязательном устранении </w:t>
      </w:r>
      <w:r w:rsidRPr="00FA638B">
        <w:rPr>
          <w:rFonts w:ascii="Times New Roman" w:hAnsi="Times New Roman" w:cs="Times New Roman"/>
          <w:sz w:val="22"/>
          <w:szCs w:val="22"/>
        </w:rPr>
        <w:lastRenderedPageBreak/>
        <w:t xml:space="preserve">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от 22 июля 2026 г.</w:t>
      </w:r>
      <w:r w:rsidRPr="00FA638B">
        <w:rPr>
          <w:rFonts w:ascii="Times New Roman" w:hAnsi="Times New Roman" w:cs="Times New Roman"/>
          <w:sz w:val="22"/>
          <w:szCs w:val="22"/>
        </w:rPr>
        <w:t>: в срок до 01 января 1970 г. представить в </w:t>
      </w:r>
      <w:r>
        <w:rPr>
          <w:rFonts w:ascii="Times New Roman" w:hAnsi="Times New Roman" w:cs="Times New Roman"/>
          <w:sz w:val="22"/>
          <w:szCs w:val="22"/>
        </w:rPr>
        <w:t>Ассоциацию</w:t>
      </w:r>
      <w:r w:rsidRPr="00FA638B">
        <w:rPr>
          <w:rFonts w:ascii="Times New Roman" w:hAnsi="Times New Roman" w:cs="Times New Roman"/>
          <w:sz w:val="22"/>
          <w:szCs w:val="22"/>
        </w:rPr>
        <w:t xml:space="preserve"> документы, подтверждающие заключение договора страхования гражданской ответственности в соответствии с Правилами саморегулирования № 1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  <w:r w:rsidRPr="00FA638B">
        <w:rPr>
          <w:rFonts w:ascii="Times New Roman" w:hAnsi="Times New Roman" w:cs="Times New Roman"/>
          <w:sz w:val="22"/>
          <w:szCs w:val="22"/>
        </w:rPr>
        <w:t/>
      </w:r>
      <w:r w:rsidRPr="008327AF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/>
      </w:r>
    </w:p>
    <w:p w14:paraId="5B0B5D82" w14:textId="77777777" w:rsidR="001440FF" w:rsidRPr="00C01AB4" w:rsidRDefault="006B53F6" w:rsidP="00957776">
      <w:pPr>
        <w:rPr>
          <w:sz w:val="22"/>
          <w:szCs w:val="22"/>
          <w:lang w:val="en-US"/>
        </w:rPr>
      </w:pPr>
      <w:r w:rsidRPr="00C01AB4">
        <w:rPr>
          <w:sz w:val="22"/>
          <w:szCs w:val="22"/>
          <w:lang w:val="en-US"/>
        </w:rPr>
        <w:t/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2.3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«Армко»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7808032013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1037843071815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)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E33C87">
        <w:rPr>
          <w:rFonts w:ascii="Times New Roman" w:hAnsi="Times New Roman" w:cs="Times New Roman"/>
          <w:sz w:val="22"/>
          <w:szCs w:val="22"/>
        </w:rPr>
        <w:t>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требованиям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 и условиям членства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7E5541CD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D4EAD">
        <w:rPr>
          <w:rFonts w:ascii="Times New Roman" w:hAnsi="Times New Roman" w:cs="Times New Roman"/>
          <w:sz w:val="22"/>
          <w:szCs w:val="22"/>
        </w:rPr>
        <w:t/>
      </w:r>
      <w:r w:rsidRPr="00760E73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>вынести предписание об обязательном устранении </w:t>
      </w:r>
      <w:r w:rsidRPr="00FA638B">
        <w:rPr>
          <w:rFonts w:ascii="Times New Roman" w:hAnsi="Times New Roman" w:cs="Times New Roman"/>
          <w:sz w:val="22"/>
          <w:szCs w:val="22"/>
        </w:rPr>
        <w:lastRenderedPageBreak/>
        <w:t xml:space="preserve">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от 24 июля 2026 г.</w:t>
      </w:r>
      <w:r w:rsidRPr="00FA638B">
        <w:rPr>
          <w:rFonts w:ascii="Times New Roman" w:hAnsi="Times New Roman" w:cs="Times New Roman"/>
          <w:sz w:val="22"/>
          <w:szCs w:val="22"/>
        </w:rPr>
        <w:t>: в срок до 01 января 1970 г. представить в </w:t>
      </w:r>
      <w:r>
        <w:rPr>
          <w:rFonts w:ascii="Times New Roman" w:hAnsi="Times New Roman" w:cs="Times New Roman"/>
          <w:sz w:val="22"/>
          <w:szCs w:val="22"/>
        </w:rPr>
        <w:t>Ассоциацию</w:t>
      </w:r>
      <w:r w:rsidRPr="00FA638B">
        <w:rPr>
          <w:rFonts w:ascii="Times New Roman" w:hAnsi="Times New Roman" w:cs="Times New Roman"/>
          <w:sz w:val="22"/>
          <w:szCs w:val="22"/>
        </w:rPr>
        <w:t xml:space="preserve"> документы, подтверждающие заключение договора страхования гражданской ответственности в соответствии с Правилами саморегулирования № 1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  <w:r w:rsidRPr="00FA638B">
        <w:rPr>
          <w:rFonts w:ascii="Times New Roman" w:hAnsi="Times New Roman" w:cs="Times New Roman"/>
          <w:sz w:val="22"/>
          <w:szCs w:val="22"/>
        </w:rPr>
        <w:t/>
      </w:r>
      <w:r w:rsidRPr="008327AF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/>
      </w:r>
    </w:p>
    <w:p w14:paraId="5B0B5D82" w14:textId="77777777" w:rsidR="001440FF" w:rsidRPr="00C01AB4" w:rsidRDefault="006B53F6" w:rsidP="00957776">
      <w:pPr>
        <w:rPr>
          <w:sz w:val="22"/>
          <w:szCs w:val="22"/>
          <w:lang w:val="en-US"/>
        </w:rPr>
      </w:pPr>
      <w:r w:rsidRPr="00C01AB4">
        <w:rPr>
          <w:sz w:val="22"/>
          <w:szCs w:val="22"/>
          <w:lang w:val="en-US"/>
        </w:rPr>
        <w:t/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2.4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>предоставлением</w:t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«Норматив пожарной безопасности»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7810746304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1187847385670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)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E33C87">
        <w:rPr>
          <w:rFonts w:ascii="Times New Roman" w:hAnsi="Times New Roman" w:cs="Times New Roman"/>
          <w:sz w:val="22"/>
          <w:szCs w:val="22"/>
        </w:rPr>
        <w:t>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требованиям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 и условиям членства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7E5541CD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D4EAD">
        <w:rPr>
          <w:rFonts w:ascii="Times New Roman" w:hAnsi="Times New Roman" w:cs="Times New Roman"/>
          <w:sz w:val="22"/>
          <w:szCs w:val="22"/>
        </w:rPr>
        <w:t/>
      </w:r>
      <w:r w:rsidRPr="00760E73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>вынести предупреждение: не допускать в дальнейшем выявленные нарушения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от 27 апреля 2026 г.</w:t>
      </w:r>
      <w:r w:rsidRPr="00FA638B">
        <w:rPr>
          <w:rFonts w:ascii="Times New Roman" w:hAnsi="Times New Roman" w:cs="Times New Roman"/>
          <w:sz w:val="22"/>
          <w:szCs w:val="22"/>
        </w:rPr>
        <w:t/>
      </w:r>
      <w:r w:rsidRPr="008327AF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/>
      </w:r>
    </w:p>
    <w:p w14:paraId="5B0B5D82" w14:textId="77777777" w:rsidR="001440FF" w:rsidRPr="00C01AB4" w:rsidRDefault="006B53F6" w:rsidP="00957776">
      <w:pPr>
        <w:rPr>
          <w:sz w:val="22"/>
          <w:szCs w:val="22"/>
          <w:lang w:val="en-US"/>
        </w:rPr>
      </w:pPr>
      <w:r w:rsidRPr="00C01AB4">
        <w:rPr>
          <w:sz w:val="22"/>
          <w:szCs w:val="22"/>
          <w:lang w:val="en-US"/>
        </w:rPr>
        <w:t/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2.5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Акционерным обществом «Волгоградские межрайонные электрические сети»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3459076049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1183443005778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)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E33C87">
        <w:rPr>
          <w:rFonts w:ascii="Times New Roman" w:hAnsi="Times New Roman" w:cs="Times New Roman"/>
          <w:sz w:val="22"/>
          <w:szCs w:val="22"/>
        </w:rPr>
        <w:t>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требованиям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 и условиям членства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7E5541CD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D4EAD">
        <w:rPr>
          <w:rFonts w:ascii="Times New Roman" w:hAnsi="Times New Roman" w:cs="Times New Roman"/>
          <w:sz w:val="22"/>
          <w:szCs w:val="22"/>
        </w:rPr>
        <w:t/>
      </w:r>
      <w:r w:rsidRPr="00760E73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>вынести предписание об обязательном устранении </w:t>
      </w:r>
      <w:r w:rsidRPr="00FA638B">
        <w:rPr>
          <w:rFonts w:ascii="Times New Roman" w:hAnsi="Times New Roman" w:cs="Times New Roman"/>
          <w:sz w:val="22"/>
          <w:szCs w:val="22"/>
        </w:rPr>
        <w:lastRenderedPageBreak/>
        <w:t xml:space="preserve">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от 25 мая 2026 г.</w:t>
      </w:r>
      <w:r w:rsidRPr="00FA638B">
        <w:rPr>
          <w:rFonts w:ascii="Times New Roman" w:hAnsi="Times New Roman" w:cs="Times New Roman"/>
          <w:sz w:val="22"/>
          <w:szCs w:val="22"/>
        </w:rPr>
        <w:t>: в срок до 01 января 1970 г. представить в </w:t>
      </w:r>
      <w:r>
        <w:rPr>
          <w:rFonts w:ascii="Times New Roman" w:hAnsi="Times New Roman" w:cs="Times New Roman"/>
          <w:sz w:val="22"/>
          <w:szCs w:val="22"/>
        </w:rPr>
        <w:t>Ассоциацию</w:t>
      </w:r>
      <w:r w:rsidRPr="00FA638B">
        <w:rPr>
          <w:rFonts w:ascii="Times New Roman" w:hAnsi="Times New Roman" w:cs="Times New Roman"/>
          <w:sz w:val="22"/>
          <w:szCs w:val="22"/>
        </w:rPr>
        <w:t xml:space="preserve"> документы, подтверждающие заключение договора страхования гражданской ответственности в соответствии с Правилами саморегулирования № 1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  <w:r w:rsidRPr="00FA638B">
        <w:rPr>
          <w:rFonts w:ascii="Times New Roman" w:hAnsi="Times New Roman" w:cs="Times New Roman"/>
          <w:sz w:val="22"/>
          <w:szCs w:val="22"/>
        </w:rPr>
        <w:t/>
      </w:r>
      <w:r w:rsidRPr="008327AF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/>
      </w:r>
    </w:p>
    <w:p w14:paraId="5B0B5D82" w14:textId="77777777" w:rsidR="001440FF" w:rsidRPr="00C01AB4" w:rsidRDefault="006B53F6" w:rsidP="00957776">
      <w:pPr>
        <w:rPr>
          <w:sz w:val="22"/>
          <w:szCs w:val="22"/>
          <w:lang w:val="en-US"/>
        </w:rPr>
      </w:pPr>
      <w:r w:rsidRPr="00C01AB4">
        <w:rPr>
          <w:sz w:val="22"/>
          <w:szCs w:val="22"/>
          <w:lang w:val="en-US"/>
        </w:rPr>
        <w:t/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2.6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«Модерн Менеджмент»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7810390930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1157847376125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)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E33C87">
        <w:rPr>
          <w:rFonts w:ascii="Times New Roman" w:hAnsi="Times New Roman" w:cs="Times New Roman"/>
          <w:sz w:val="22"/>
          <w:szCs w:val="22"/>
        </w:rPr>
        <w:t>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требованиям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DD31DE">
        <w:rPr>
          <w:rFonts w:ascii="Times New Roman" w:hAnsi="Times New Roman" w:cs="Times New Roman"/>
          <w:sz w:val="22"/>
          <w:szCs w:val="22"/>
        </w:rPr>
        <w:t>и условиям членства</w:t>
      </w:r>
      <w:r w:rsidR="00CC7CDB">
        <w:rPr>
          <w:rFonts w:ascii="Times New Roman" w:hAnsi="Times New Roman" w:cs="Times New Roman"/>
          <w:sz w:val="22"/>
          <w:szCs w:val="22"/>
        </w:rPr>
        <w:t>,</w:t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и стандартов</w:t>
      </w:r>
      <w:r w:rsidR="00CC7CDB" w:rsidRPr="00467833">
        <w:rPr>
          <w:rFonts w:ascii="Times New Roman" w:hAnsi="Times New Roman" w:cs="Times New Roman"/>
          <w:sz w:val="22"/>
          <w:szCs w:val="22"/>
        </w:rPr>
        <w:t xml:space="preserve"> саморегулирования</w:t>
      </w:r>
      <w:r w:rsidR="00CC7CDB" w:rsidRPr="00564D0F">
        <w:rPr>
          <w:rFonts w:ascii="Times New Roman" w:hAnsi="Times New Roman" w:cs="Times New Roman"/>
          <w:sz w:val="22"/>
          <w:szCs w:val="22"/>
        </w:rPr>
        <w:t>, в том числе требований стандартов на процессы выполнения работ по подготовке проектной документации, утвержденных </w:t>
      </w:r>
      <w:r w:rsidR="00CC7CDB" w:rsidRPr="00CD47A3">
        <w:rPr>
          <w:rFonts w:ascii="Times New Roman" w:hAnsi="Times New Roman" w:cs="Times New Roman"/>
          <w:sz w:val="22"/>
          <w:szCs w:val="22"/>
        </w:rPr>
        <w:t>Национальным объединением изыскателей и проектировщиков (НОПРИЗ)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7E5541CD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D4EAD">
        <w:rPr>
          <w:rFonts w:ascii="Times New Roman" w:hAnsi="Times New Roman" w:cs="Times New Roman"/>
          <w:sz w:val="22"/>
          <w:szCs w:val="22"/>
        </w:rPr>
        <w:t/>
      </w:r>
      <w:r w:rsidRPr="00760E73">
        <w:rPr>
          <w:rFonts w:ascii="Times New Roman" w:hAnsi="Times New Roman" w:cs="Times New Roman"/>
          <w:sz w:val="22"/>
          <w:szCs w:val="22"/>
        </w:rPr>
        <w:t/>
      </w:r>
      <w:r w:rsidRPr="007928F5">
        <w:rPr>
          <w:rFonts w:ascii="Times New Roman" w:hAnsi="Times New Roman" w:cs="Times New Roman"/>
          <w:sz w:val="22"/>
          <w:szCs w:val="22"/>
        </w:rPr>
        <w:t>приостановить право осуществлять подготовку проектной документации</w:t>
      </w:r>
      <w:r w:rsidRPr="00760E73">
        <w:rPr>
          <w:rFonts w:ascii="Times New Roman" w:hAnsi="Times New Roman" w:cs="Times New Roman"/>
          <w:sz w:val="22"/>
          <w:szCs w:val="22"/>
        </w:rPr>
        <w:t xml:space="preserve"> по договорам </w:t>
      </w:r>
      <w:r w:rsidRPr="00462735">
        <w:rPr>
          <w:rFonts w:ascii="Times New Roman" w:hAnsi="Times New Roman" w:cs="Times New Roman"/>
          <w:sz w:val="22"/>
          <w:szCs w:val="22"/>
        </w:rPr>
        <w:t>подряда на подготовку проектной документации</w:t>
      </w:r>
      <w:r w:rsidRPr="00760E73">
        <w:rPr>
          <w:rFonts w:ascii="Times New Roman" w:hAnsi="Times New Roman" w:cs="Times New Roman"/>
          <w:sz w:val="22"/>
          <w:szCs w:val="22"/>
        </w:rPr>
        <w:t>, заключаемым с использованием конкурентных способов заключения договоров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7928F5">
        <w:rPr>
          <w:rFonts w:ascii="Times New Roman" w:hAnsi="Times New Roman" w:cs="Times New Roman"/>
          <w:sz w:val="22"/>
          <w:szCs w:val="22"/>
        </w:rPr>
        <w:t xml:space="preserve"> до</w:t>
      </w:r>
      <w:r w:rsidRPr="00FA638B">
        <w:rPr>
          <w:rFonts w:ascii="Times New Roman" w:hAnsi="Times New Roman" w:cs="Times New Roman"/>
          <w:sz w:val="22"/>
          <w:szCs w:val="22"/>
        </w:rPr>
        <w:t xml:space="preserve"> устранения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от 08 мая 2026 г.</w:t>
      </w:r>
      <w:r w:rsidRPr="00760E73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/>
      </w:r>
      <w:r w:rsidRPr="008327AF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/>
      </w:r>
    </w:p>
    <w:p w14:paraId="5B0B5D82" w14:textId="77777777" w:rsidR="001440FF" w:rsidRPr="00C01AB4" w:rsidRDefault="006B53F6" w:rsidP="00957776">
      <w:pPr>
        <w:rPr>
          <w:sz w:val="22"/>
          <w:szCs w:val="22"/>
          <w:lang w:val="en-US"/>
        </w:rPr>
      </w:pPr>
      <w:r w:rsidRPr="00C01AB4">
        <w:rPr>
          <w:sz w:val="22"/>
          <w:szCs w:val="22"/>
          <w:lang w:val="en-US"/>
        </w:rPr>
        <w:t/>
      </w:r>
    </w:p>
    <w:p w14:paraId="7908B51D" w14:textId="08B0D461" w:rsidR="00CC7CDB" w:rsidRPr="00E33C87" w:rsidRDefault="001440FF" w:rsidP="00CC7CD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041CD">
        <w:rPr>
          <w:rFonts w:ascii="Times New Roman" w:hAnsi="Times New Roman" w:cs="Times New Roman"/>
          <w:sz w:val="22"/>
          <w:szCs w:val="22"/>
        </w:rPr>
        <w:t>2.7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В связи с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>непредоставлением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F21780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041CD">
        <w:rPr>
          <w:rFonts w:ascii="Times New Roman" w:hAnsi="Times New Roman" w:cs="Times New Roman"/>
          <w:b/>
          <w:sz w:val="22"/>
          <w:szCs w:val="22"/>
        </w:rPr>
        <w:t>Обществом с ограниченной ответственностью «АКВАНОРД»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(ИНН </w:t>
      </w:r>
      <w:r w:rsidR="00CC7CDB" w:rsidRPr="00BE3795">
        <w:rPr>
          <w:rFonts w:ascii="Times New Roman" w:hAnsi="Times New Roman" w:cs="Times New Roman"/>
          <w:sz w:val="22"/>
          <w:szCs w:val="22"/>
        </w:rPr>
        <w:t>7810598960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BE3795">
        <w:rPr>
          <w:rFonts w:ascii="Times New Roman" w:hAnsi="Times New Roman" w:cs="Times New Roman"/>
          <w:sz w:val="22"/>
          <w:szCs w:val="22"/>
        </w:rPr>
        <w:t>ОГРН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BE3795">
        <w:rPr>
          <w:rFonts w:ascii="Times New Roman" w:hAnsi="Times New Roman" w:cs="Times New Roman"/>
          <w:sz w:val="22"/>
          <w:szCs w:val="22"/>
        </w:rPr>
        <w:t>1107847280749</w:t>
      </w:r>
      <w:r w:rsidR="00CC7CDB" w:rsidRPr="00E33C87">
        <w:rPr>
          <w:rFonts w:ascii="Times New Roman" w:hAnsi="Times New Roman" w:cs="Times New Roman"/>
          <w:sz w:val="22"/>
          <w:szCs w:val="22"/>
        </w:rPr>
        <w:t xml:space="preserve">)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E33C87">
        <w:rPr>
          <w:rFonts w:ascii="Times New Roman" w:hAnsi="Times New Roman" w:cs="Times New Roman"/>
          <w:sz w:val="22"/>
          <w:szCs w:val="22"/>
        </w:rPr>
        <w:t>документов, подтверждающих соответствие</w:t>
      </w:r>
      <w:r w:rsidR="00CC7CDB" w:rsidRPr="00FA638B">
        <w:rPr>
          <w:rFonts w:ascii="Times New Roman" w:hAnsi="Times New Roman" w:cs="Times New Roman"/>
          <w:sz w:val="22"/>
          <w:szCs w:val="22"/>
        </w:rPr>
        <w:t xml:space="preserve"> </w:t>
      </w:r>
      <w:r w:rsidR="00CC7CDB">
        <w:rPr>
          <w:rFonts w:ascii="Times New Roman" w:hAnsi="Times New Roman" w:cs="Times New Roman"/>
          <w:sz w:val="22"/>
          <w:szCs w:val="22"/>
        </w:rPr>
        <w:t>требованиям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>
        <w:rPr>
          <w:rFonts w:ascii="Times New Roman" w:hAnsi="Times New Roman" w:cs="Times New Roman"/>
          <w:sz w:val="22"/>
          <w:szCs w:val="22"/>
        </w:rPr>
        <w:t xml:space="preserve"> 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>к членам Ассоциации и условиям членства</w:t>
      </w:r>
      <w:r w:rsidR="00CC7CDB" w:rsidRPr="00FA638B">
        <w:rPr>
          <w:rFonts w:ascii="Times New Roman" w:hAnsi="Times New Roman" w:cs="Times New Roman"/>
          <w:sz w:val="22"/>
          <w:szCs w:val="22"/>
        </w:rPr>
        <w:t/>
      </w:r>
      <w:r w:rsidR="00CC7CDB" w:rsidRPr="00CD47A3">
        <w:rPr>
          <w:rFonts w:ascii="Times New Roman" w:hAnsi="Times New Roman" w:cs="Times New Roman"/>
          <w:sz w:val="22"/>
          <w:szCs w:val="22"/>
        </w:rPr>
        <w:t/>
      </w:r>
      <w:r w:rsidR="00CC7CDB" w:rsidRPr="00DD31DE">
        <w:rPr>
          <w:rFonts w:ascii="Times New Roman" w:hAnsi="Times New Roman" w:cs="Times New Roman"/>
          <w:sz w:val="22"/>
          <w:szCs w:val="22"/>
        </w:rPr>
        <w:t xml:space="preserve">, </w:t>
      </w:r>
      <w:r w:rsidR="00CC7CDB" w:rsidRPr="00E33C87">
        <w:rPr>
          <w:rFonts w:ascii="Times New Roman" w:hAnsi="Times New Roman" w:cs="Times New Roman"/>
          <w:sz w:val="22"/>
          <w:szCs w:val="22"/>
        </w:rPr>
        <w:t>и по представлению Контрольного комитета:</w:t>
      </w:r>
    </w:p>
    <w:p w14:paraId="5E19074E" w14:textId="7E5541CD" w:rsidR="00CC7CDB" w:rsidRPr="00FA638B" w:rsidRDefault="00CC7CDB" w:rsidP="00CC7CDB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D4EAD">
        <w:rPr>
          <w:rFonts w:ascii="Times New Roman" w:hAnsi="Times New Roman" w:cs="Times New Roman"/>
          <w:sz w:val="22"/>
          <w:szCs w:val="22"/>
        </w:rPr>
        <w:t/>
      </w:r>
      <w:r w:rsidRPr="00760E73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>вынести предписание об обязательном устранении </w:t>
      </w:r>
      <w:r w:rsidRPr="00FA638B">
        <w:rPr>
          <w:rFonts w:ascii="Times New Roman" w:hAnsi="Times New Roman" w:cs="Times New Roman"/>
          <w:sz w:val="22"/>
          <w:szCs w:val="22"/>
        </w:rPr>
        <w:lastRenderedPageBreak/>
        <w:t xml:space="preserve">членом </w:t>
      </w:r>
      <w:r w:rsidRPr="00C02798">
        <w:rPr>
          <w:rFonts w:ascii="Times New Roman" w:hAnsi="Times New Roman" w:cs="Times New Roman"/>
          <w:sz w:val="22"/>
          <w:szCs w:val="22"/>
        </w:rPr>
        <w:t>Ассоциации</w:t>
      </w:r>
      <w:r w:rsidRPr="00FA638B">
        <w:rPr>
          <w:rFonts w:ascii="Times New Roman" w:hAnsi="Times New Roman" w:cs="Times New Roman"/>
          <w:sz w:val="22"/>
          <w:szCs w:val="22"/>
        </w:rPr>
        <w:t xml:space="preserve"> выявленных нарушений согласно Акту контрольной </w:t>
      </w:r>
      <w:r>
        <w:rPr>
          <w:rFonts w:ascii="Times New Roman" w:hAnsi="Times New Roman" w:cs="Times New Roman"/>
          <w:sz w:val="22"/>
          <w:szCs w:val="22"/>
        </w:rPr>
        <w:t xml:space="preserve"> проверки от 08 июня 2026 г.</w:t>
      </w:r>
      <w:r w:rsidRPr="00FA638B">
        <w:rPr>
          <w:rFonts w:ascii="Times New Roman" w:hAnsi="Times New Roman" w:cs="Times New Roman"/>
          <w:sz w:val="22"/>
          <w:szCs w:val="22"/>
        </w:rPr>
        <w:t>: в срок до 01 января 1970 г. представить в </w:t>
      </w:r>
      <w:r>
        <w:rPr>
          <w:rFonts w:ascii="Times New Roman" w:hAnsi="Times New Roman" w:cs="Times New Roman"/>
          <w:sz w:val="22"/>
          <w:szCs w:val="22"/>
        </w:rPr>
        <w:t>Ассоциацию</w:t>
      </w:r>
      <w:r w:rsidRPr="00FA638B">
        <w:rPr>
          <w:rFonts w:ascii="Times New Roman" w:hAnsi="Times New Roman" w:cs="Times New Roman"/>
          <w:sz w:val="22"/>
          <w:szCs w:val="22"/>
        </w:rPr>
        <w:t xml:space="preserve"> документы, подтверждающие заключение договора страхования гражданской ответственности в соответствии с Правилами саморегулирования № 1</w:t>
      </w:r>
      <w:r w:rsidRPr="0061148B">
        <w:rPr>
          <w:rFonts w:ascii="Times New Roman" w:hAnsi="Times New Roman" w:cs="Times New Roman"/>
          <w:sz w:val="22"/>
          <w:szCs w:val="22"/>
        </w:rPr>
        <w:t>.</w:t>
      </w:r>
      <w:r w:rsidRPr="00FA638B">
        <w:rPr>
          <w:rFonts w:ascii="Times New Roman" w:hAnsi="Times New Roman" w:cs="Times New Roman"/>
          <w:sz w:val="22"/>
          <w:szCs w:val="22"/>
        </w:rPr>
        <w:t/>
      </w:r>
      <w:r w:rsidRPr="008327AF">
        <w:rPr>
          <w:rFonts w:ascii="Times New Roman" w:hAnsi="Times New Roman" w:cs="Times New Roman"/>
          <w:sz w:val="22"/>
          <w:szCs w:val="22"/>
        </w:rPr>
        <w:t/>
      </w:r>
      <w:r w:rsidRPr="00FA638B">
        <w:rPr>
          <w:rFonts w:ascii="Times New Roman" w:hAnsi="Times New Roman" w:cs="Times New Roman"/>
          <w:sz w:val="22"/>
          <w:szCs w:val="22"/>
        </w:rPr>
        <w:t/>
      </w:r>
    </w:p>
    <w:p w14:paraId="5B0B5D82" w14:textId="77777777" w:rsidR="001440FF" w:rsidRPr="00C01AB4" w:rsidRDefault="006B53F6" w:rsidP="00957776">
      <w:pPr>
        <w:rPr>
          <w:sz w:val="22"/>
          <w:szCs w:val="22"/>
          <w:lang w:val="en-US"/>
        </w:rPr>
      </w:pPr>
      <w:r w:rsidRPr="00C01AB4">
        <w:rPr>
          <w:sz w:val="22"/>
          <w:szCs w:val="22"/>
          <w:lang w:val="en-US"/>
        </w:rPr>
        <w:t/>
      </w:r>
      <w:r w:rsidR="001440FF" w:rsidRPr="00C01AB4">
        <w:rPr>
          <w:sz w:val="22"/>
          <w:szCs w:val="22"/>
          <w:lang w:val="en-US"/>
        </w:rPr>
        <w:t/>
      </w:r>
    </w:p>
    <w:p w14:paraId="4EDADDED" w14:textId="77777777" w:rsidR="00FD3814" w:rsidRPr="00D57758" w:rsidRDefault="00FD3814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3D80A8F6" w14:textId="77777777" w:rsidR="00FD3814" w:rsidRPr="00D57758" w:rsidRDefault="00FD3814" w:rsidP="00DD5E4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0BDEB35F" w14:textId="77777777" w:rsidR="00CC7CDB" w:rsidRDefault="00CC7CDB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08"/>
        <w:gridCol w:w="7663"/>
      </w:tblGrid>
      <w:tr w:rsidR="00CC7CDB" w:rsidRPr="008D42D2" w14:paraId="5AAB5545" w14:textId="77777777" w:rsidTr="006B7B7C">
        <w:tc>
          <w:tcPr>
            <w:tcW w:w="1908" w:type="dxa"/>
            <w:shd w:val="clear" w:color="auto" w:fill="auto"/>
          </w:tcPr>
          <w:p w14:paraId="7993FA5B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Председатель</w:t>
            </w:r>
          </w:p>
          <w:p w14:paraId="3CF873C3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7DDFAD" w14:textId="77777777" w:rsidR="00CC7CDB" w:rsidRPr="008D42D2" w:rsidRDefault="00CC7CDB" w:rsidP="006B7B7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51FAAF89" w14:textId="77777777" w:rsidR="00CC7CDB" w:rsidRPr="008D42D2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______________________           Рожкова Елена Витальевна</w:t>
            </w:r>
          </w:p>
          <w:p w14:paraId="192D03BF" w14:textId="77777777" w:rsidR="00CC7CDB" w:rsidRPr="008D42D2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14:paraId="6EF57C38" w14:textId="77777777" w:rsidR="00CC7CDB" w:rsidRPr="008D42D2" w:rsidRDefault="00CC7CDB" w:rsidP="006B7B7C">
            <w:pPr>
              <w:pStyle w:val="ConsPlusNormal"/>
              <w:widowControl/>
              <w:ind w:firstLine="54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D42D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______________________           Севостьянова Галина Ивановна</w:t>
            </w:r>
          </w:p>
        </w:tc>
      </w:tr>
    </w:tbl>
    <w:p w14:paraId="79F32BAD" w14:textId="77777777" w:rsidR="00FD3814" w:rsidRPr="00E33C87" w:rsidRDefault="00FD3814" w:rsidP="00CC7CD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FD3814" w:rsidRPr="00E33C87" w:rsidSect="00A8404A">
      <w:footerReference w:type="even" r:id="rId7"/>
      <w:footerReference w:type="default" r:id="rId8"/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4E723" w14:textId="77777777" w:rsidR="005011BA" w:rsidRDefault="005011BA">
      <w:r>
        <w:separator/>
      </w:r>
    </w:p>
  </w:endnote>
  <w:endnote w:type="continuationSeparator" w:id="0">
    <w:p w14:paraId="19A73458" w14:textId="77777777" w:rsidR="005011BA" w:rsidRDefault="00501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19E8D" w14:textId="77777777" w:rsidR="00FD3814" w:rsidRDefault="00FD3814" w:rsidP="00A840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9C4378" w14:textId="77777777" w:rsidR="00FD3814" w:rsidRDefault="00FD3814" w:rsidP="00A840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02FA0" w14:textId="77777777" w:rsidR="00FD3814" w:rsidRDefault="00FD3814" w:rsidP="00A8404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6327">
      <w:rPr>
        <w:rStyle w:val="PageNumber"/>
        <w:noProof/>
      </w:rPr>
      <w:t>6</w:t>
    </w:r>
    <w:r>
      <w:rPr>
        <w:rStyle w:val="PageNumber"/>
      </w:rPr>
      <w:fldChar w:fldCharType="end"/>
    </w:r>
  </w:p>
  <w:p w14:paraId="567FE0F8" w14:textId="77777777" w:rsidR="00FD3814" w:rsidRDefault="00FD3814" w:rsidP="00A8404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90188" w14:textId="77777777" w:rsidR="005011BA" w:rsidRDefault="005011BA">
      <w:r>
        <w:separator/>
      </w:r>
    </w:p>
  </w:footnote>
  <w:footnote w:type="continuationSeparator" w:id="0">
    <w:p w14:paraId="4AC5E865" w14:textId="77777777" w:rsidR="005011BA" w:rsidRDefault="00501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C5D6C"/>
    <w:multiLevelType w:val="hybridMultilevel"/>
    <w:tmpl w:val="B9C65298"/>
    <w:lvl w:ilvl="0" w:tplc="71CE743C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404A"/>
    <w:rsid w:val="00000937"/>
    <w:rsid w:val="00002105"/>
    <w:rsid w:val="00005032"/>
    <w:rsid w:val="00007889"/>
    <w:rsid w:val="00015776"/>
    <w:rsid w:val="00017C73"/>
    <w:rsid w:val="00025119"/>
    <w:rsid w:val="000272C6"/>
    <w:rsid w:val="00031E6A"/>
    <w:rsid w:val="00042941"/>
    <w:rsid w:val="00044D35"/>
    <w:rsid w:val="0004606A"/>
    <w:rsid w:val="00052C1C"/>
    <w:rsid w:val="00062504"/>
    <w:rsid w:val="000658E4"/>
    <w:rsid w:val="00070B81"/>
    <w:rsid w:val="00085EDE"/>
    <w:rsid w:val="00091201"/>
    <w:rsid w:val="00092C76"/>
    <w:rsid w:val="000A252E"/>
    <w:rsid w:val="000D0CA7"/>
    <w:rsid w:val="001001A0"/>
    <w:rsid w:val="0010688D"/>
    <w:rsid w:val="00111997"/>
    <w:rsid w:val="00115FF9"/>
    <w:rsid w:val="00116DBF"/>
    <w:rsid w:val="001362E0"/>
    <w:rsid w:val="001429A2"/>
    <w:rsid w:val="0014367C"/>
    <w:rsid w:val="001440FF"/>
    <w:rsid w:val="00146185"/>
    <w:rsid w:val="00155A10"/>
    <w:rsid w:val="00160D51"/>
    <w:rsid w:val="00173955"/>
    <w:rsid w:val="00177C00"/>
    <w:rsid w:val="00190430"/>
    <w:rsid w:val="0019315F"/>
    <w:rsid w:val="001A1204"/>
    <w:rsid w:val="001B3A9E"/>
    <w:rsid w:val="001D013D"/>
    <w:rsid w:val="001E2432"/>
    <w:rsid w:val="001E2D4E"/>
    <w:rsid w:val="001F0F01"/>
    <w:rsid w:val="0020094A"/>
    <w:rsid w:val="002020C4"/>
    <w:rsid w:val="00202BAF"/>
    <w:rsid w:val="00203C9C"/>
    <w:rsid w:val="0020429C"/>
    <w:rsid w:val="002327CA"/>
    <w:rsid w:val="002365A7"/>
    <w:rsid w:val="00240981"/>
    <w:rsid w:val="0024604E"/>
    <w:rsid w:val="002475C8"/>
    <w:rsid w:val="00250306"/>
    <w:rsid w:val="00250498"/>
    <w:rsid w:val="00251BAF"/>
    <w:rsid w:val="002522AD"/>
    <w:rsid w:val="002549FD"/>
    <w:rsid w:val="002578F3"/>
    <w:rsid w:val="002703A8"/>
    <w:rsid w:val="00271BC0"/>
    <w:rsid w:val="00285AAA"/>
    <w:rsid w:val="00291F49"/>
    <w:rsid w:val="002945A8"/>
    <w:rsid w:val="002A0FA0"/>
    <w:rsid w:val="002A1593"/>
    <w:rsid w:val="002A5C39"/>
    <w:rsid w:val="002B11C7"/>
    <w:rsid w:val="002B4D9C"/>
    <w:rsid w:val="002B5835"/>
    <w:rsid w:val="002B6D5A"/>
    <w:rsid w:val="002B72FA"/>
    <w:rsid w:val="002D37A4"/>
    <w:rsid w:val="002D5179"/>
    <w:rsid w:val="002D662B"/>
    <w:rsid w:val="002E031F"/>
    <w:rsid w:val="002E2A29"/>
    <w:rsid w:val="002E74EA"/>
    <w:rsid w:val="002F38CB"/>
    <w:rsid w:val="003069CB"/>
    <w:rsid w:val="00310383"/>
    <w:rsid w:val="00311D91"/>
    <w:rsid w:val="00314833"/>
    <w:rsid w:val="00317CAA"/>
    <w:rsid w:val="00321B40"/>
    <w:rsid w:val="00324547"/>
    <w:rsid w:val="003467E0"/>
    <w:rsid w:val="003469B7"/>
    <w:rsid w:val="00347189"/>
    <w:rsid w:val="003558A0"/>
    <w:rsid w:val="0036090D"/>
    <w:rsid w:val="00384B73"/>
    <w:rsid w:val="00385F6C"/>
    <w:rsid w:val="00390BD6"/>
    <w:rsid w:val="00397CA8"/>
    <w:rsid w:val="003D17CF"/>
    <w:rsid w:val="003D5D61"/>
    <w:rsid w:val="003E1FF8"/>
    <w:rsid w:val="003F68C5"/>
    <w:rsid w:val="00415C43"/>
    <w:rsid w:val="00417367"/>
    <w:rsid w:val="00417F08"/>
    <w:rsid w:val="00431FB0"/>
    <w:rsid w:val="00443682"/>
    <w:rsid w:val="00450B3B"/>
    <w:rsid w:val="00452A14"/>
    <w:rsid w:val="00453DED"/>
    <w:rsid w:val="00454D30"/>
    <w:rsid w:val="004832BC"/>
    <w:rsid w:val="00487575"/>
    <w:rsid w:val="00492232"/>
    <w:rsid w:val="004B6A23"/>
    <w:rsid w:val="004D5352"/>
    <w:rsid w:val="004F0395"/>
    <w:rsid w:val="004F03D9"/>
    <w:rsid w:val="004F3665"/>
    <w:rsid w:val="004F3D44"/>
    <w:rsid w:val="004F4671"/>
    <w:rsid w:val="005011BA"/>
    <w:rsid w:val="00503997"/>
    <w:rsid w:val="0051772A"/>
    <w:rsid w:val="005213F3"/>
    <w:rsid w:val="0052305F"/>
    <w:rsid w:val="005411B8"/>
    <w:rsid w:val="0055020A"/>
    <w:rsid w:val="005549F5"/>
    <w:rsid w:val="00571613"/>
    <w:rsid w:val="00571882"/>
    <w:rsid w:val="00594F4A"/>
    <w:rsid w:val="005A25FE"/>
    <w:rsid w:val="005A3EC2"/>
    <w:rsid w:val="005A6B1D"/>
    <w:rsid w:val="005B67CE"/>
    <w:rsid w:val="005C6F90"/>
    <w:rsid w:val="005D25C4"/>
    <w:rsid w:val="005E6E59"/>
    <w:rsid w:val="005F30DB"/>
    <w:rsid w:val="006007B9"/>
    <w:rsid w:val="006011F6"/>
    <w:rsid w:val="00605EBA"/>
    <w:rsid w:val="00612B85"/>
    <w:rsid w:val="00626BB8"/>
    <w:rsid w:val="00627A51"/>
    <w:rsid w:val="00635204"/>
    <w:rsid w:val="0064122C"/>
    <w:rsid w:val="0064138A"/>
    <w:rsid w:val="00641C32"/>
    <w:rsid w:val="00646A87"/>
    <w:rsid w:val="0065122E"/>
    <w:rsid w:val="00652455"/>
    <w:rsid w:val="00653856"/>
    <w:rsid w:val="006606F0"/>
    <w:rsid w:val="00663E03"/>
    <w:rsid w:val="00683B28"/>
    <w:rsid w:val="00685E71"/>
    <w:rsid w:val="00686E84"/>
    <w:rsid w:val="0069144E"/>
    <w:rsid w:val="00693CAB"/>
    <w:rsid w:val="006A5D93"/>
    <w:rsid w:val="006B53F6"/>
    <w:rsid w:val="006D11E1"/>
    <w:rsid w:val="006D2B13"/>
    <w:rsid w:val="006D3A43"/>
    <w:rsid w:val="006D3D2E"/>
    <w:rsid w:val="006D3EE8"/>
    <w:rsid w:val="006D4F8C"/>
    <w:rsid w:val="006E7A79"/>
    <w:rsid w:val="006F0522"/>
    <w:rsid w:val="006F0CCF"/>
    <w:rsid w:val="006F3D09"/>
    <w:rsid w:val="00703B4F"/>
    <w:rsid w:val="00724134"/>
    <w:rsid w:val="00725C65"/>
    <w:rsid w:val="00730423"/>
    <w:rsid w:val="007310D2"/>
    <w:rsid w:val="007434CF"/>
    <w:rsid w:val="00744E47"/>
    <w:rsid w:val="00750562"/>
    <w:rsid w:val="007550BB"/>
    <w:rsid w:val="00760004"/>
    <w:rsid w:val="00772A91"/>
    <w:rsid w:val="00775CBF"/>
    <w:rsid w:val="00776773"/>
    <w:rsid w:val="00782EEC"/>
    <w:rsid w:val="00786E9D"/>
    <w:rsid w:val="00797932"/>
    <w:rsid w:val="007A4D0A"/>
    <w:rsid w:val="007A7119"/>
    <w:rsid w:val="007B10C9"/>
    <w:rsid w:val="007B37F7"/>
    <w:rsid w:val="007C49D1"/>
    <w:rsid w:val="007E4BCC"/>
    <w:rsid w:val="007E5882"/>
    <w:rsid w:val="007E6396"/>
    <w:rsid w:val="007F1B6E"/>
    <w:rsid w:val="007F6E71"/>
    <w:rsid w:val="008123C0"/>
    <w:rsid w:val="008144DD"/>
    <w:rsid w:val="008271B0"/>
    <w:rsid w:val="00835FE6"/>
    <w:rsid w:val="00836218"/>
    <w:rsid w:val="00836327"/>
    <w:rsid w:val="0084097F"/>
    <w:rsid w:val="00846284"/>
    <w:rsid w:val="0085025F"/>
    <w:rsid w:val="008538E7"/>
    <w:rsid w:val="00854128"/>
    <w:rsid w:val="008631D6"/>
    <w:rsid w:val="008771F1"/>
    <w:rsid w:val="00877801"/>
    <w:rsid w:val="00881BE2"/>
    <w:rsid w:val="00885CD3"/>
    <w:rsid w:val="00890D94"/>
    <w:rsid w:val="008A6E69"/>
    <w:rsid w:val="008B5257"/>
    <w:rsid w:val="008C3517"/>
    <w:rsid w:val="008D1CC4"/>
    <w:rsid w:val="008E521D"/>
    <w:rsid w:val="008E5DBD"/>
    <w:rsid w:val="008F482F"/>
    <w:rsid w:val="00921F33"/>
    <w:rsid w:val="009244BE"/>
    <w:rsid w:val="00927513"/>
    <w:rsid w:val="0093383F"/>
    <w:rsid w:val="00937893"/>
    <w:rsid w:val="00937D4E"/>
    <w:rsid w:val="00941B5D"/>
    <w:rsid w:val="009458EC"/>
    <w:rsid w:val="00955D9A"/>
    <w:rsid w:val="00955E44"/>
    <w:rsid w:val="009560D3"/>
    <w:rsid w:val="00957026"/>
    <w:rsid w:val="00957776"/>
    <w:rsid w:val="0095783A"/>
    <w:rsid w:val="00963F41"/>
    <w:rsid w:val="009658AB"/>
    <w:rsid w:val="00967B51"/>
    <w:rsid w:val="00974C2F"/>
    <w:rsid w:val="009766CD"/>
    <w:rsid w:val="00977AB6"/>
    <w:rsid w:val="0098753F"/>
    <w:rsid w:val="009B219E"/>
    <w:rsid w:val="009C0A3F"/>
    <w:rsid w:val="009C1651"/>
    <w:rsid w:val="009C4017"/>
    <w:rsid w:val="009D4196"/>
    <w:rsid w:val="009E13A8"/>
    <w:rsid w:val="009E6FC7"/>
    <w:rsid w:val="009F5801"/>
    <w:rsid w:val="009F5812"/>
    <w:rsid w:val="00A0310F"/>
    <w:rsid w:val="00A03508"/>
    <w:rsid w:val="00A10D6D"/>
    <w:rsid w:val="00A157A4"/>
    <w:rsid w:val="00A165AA"/>
    <w:rsid w:val="00A16808"/>
    <w:rsid w:val="00A3137A"/>
    <w:rsid w:val="00A32ECF"/>
    <w:rsid w:val="00A378D3"/>
    <w:rsid w:val="00A42C66"/>
    <w:rsid w:val="00A441A6"/>
    <w:rsid w:val="00A531A5"/>
    <w:rsid w:val="00A5376E"/>
    <w:rsid w:val="00A53919"/>
    <w:rsid w:val="00A729A3"/>
    <w:rsid w:val="00A8404A"/>
    <w:rsid w:val="00A867F0"/>
    <w:rsid w:val="00A87CAA"/>
    <w:rsid w:val="00A92186"/>
    <w:rsid w:val="00AA5A7A"/>
    <w:rsid w:val="00AC1853"/>
    <w:rsid w:val="00AC258F"/>
    <w:rsid w:val="00AC3258"/>
    <w:rsid w:val="00AC3DBC"/>
    <w:rsid w:val="00AC6E89"/>
    <w:rsid w:val="00AD49A3"/>
    <w:rsid w:val="00AD6368"/>
    <w:rsid w:val="00AE0C81"/>
    <w:rsid w:val="00B255B9"/>
    <w:rsid w:val="00B2686A"/>
    <w:rsid w:val="00B353F6"/>
    <w:rsid w:val="00B4734A"/>
    <w:rsid w:val="00B52FCA"/>
    <w:rsid w:val="00B608E6"/>
    <w:rsid w:val="00B81DC0"/>
    <w:rsid w:val="00B84EEF"/>
    <w:rsid w:val="00B918E7"/>
    <w:rsid w:val="00B9242F"/>
    <w:rsid w:val="00B968FD"/>
    <w:rsid w:val="00BA1686"/>
    <w:rsid w:val="00BB1005"/>
    <w:rsid w:val="00BB36F9"/>
    <w:rsid w:val="00BC0D94"/>
    <w:rsid w:val="00BC614A"/>
    <w:rsid w:val="00BD13A6"/>
    <w:rsid w:val="00BE201A"/>
    <w:rsid w:val="00BE2795"/>
    <w:rsid w:val="00BE3795"/>
    <w:rsid w:val="00BF018C"/>
    <w:rsid w:val="00BF1F55"/>
    <w:rsid w:val="00BF7C86"/>
    <w:rsid w:val="00C01AB4"/>
    <w:rsid w:val="00C06F98"/>
    <w:rsid w:val="00C1325B"/>
    <w:rsid w:val="00C1378C"/>
    <w:rsid w:val="00C24ED0"/>
    <w:rsid w:val="00C26075"/>
    <w:rsid w:val="00C33795"/>
    <w:rsid w:val="00C347DE"/>
    <w:rsid w:val="00C40281"/>
    <w:rsid w:val="00C409CA"/>
    <w:rsid w:val="00C45463"/>
    <w:rsid w:val="00C51BC1"/>
    <w:rsid w:val="00C66494"/>
    <w:rsid w:val="00C6724F"/>
    <w:rsid w:val="00C7432A"/>
    <w:rsid w:val="00C74E10"/>
    <w:rsid w:val="00C82448"/>
    <w:rsid w:val="00C82E10"/>
    <w:rsid w:val="00C96239"/>
    <w:rsid w:val="00C97682"/>
    <w:rsid w:val="00CA320D"/>
    <w:rsid w:val="00CA5286"/>
    <w:rsid w:val="00CC2EF8"/>
    <w:rsid w:val="00CC3720"/>
    <w:rsid w:val="00CC7CDB"/>
    <w:rsid w:val="00CD2802"/>
    <w:rsid w:val="00CF11A9"/>
    <w:rsid w:val="00CF49C0"/>
    <w:rsid w:val="00D07BC8"/>
    <w:rsid w:val="00D159AD"/>
    <w:rsid w:val="00D1797E"/>
    <w:rsid w:val="00D51AB5"/>
    <w:rsid w:val="00D568F6"/>
    <w:rsid w:val="00D57758"/>
    <w:rsid w:val="00D65F42"/>
    <w:rsid w:val="00D67CD8"/>
    <w:rsid w:val="00D7226D"/>
    <w:rsid w:val="00D8024D"/>
    <w:rsid w:val="00D82B2C"/>
    <w:rsid w:val="00D85780"/>
    <w:rsid w:val="00D91341"/>
    <w:rsid w:val="00D933CC"/>
    <w:rsid w:val="00D94491"/>
    <w:rsid w:val="00D96A66"/>
    <w:rsid w:val="00D975FC"/>
    <w:rsid w:val="00D97AD4"/>
    <w:rsid w:val="00DA2699"/>
    <w:rsid w:val="00DB17A7"/>
    <w:rsid w:val="00DB361A"/>
    <w:rsid w:val="00DB78B8"/>
    <w:rsid w:val="00DC0319"/>
    <w:rsid w:val="00DC22BA"/>
    <w:rsid w:val="00DC7E67"/>
    <w:rsid w:val="00DD5E40"/>
    <w:rsid w:val="00DE3111"/>
    <w:rsid w:val="00DF0751"/>
    <w:rsid w:val="00DF19F1"/>
    <w:rsid w:val="00DF3AA0"/>
    <w:rsid w:val="00E00876"/>
    <w:rsid w:val="00E06D72"/>
    <w:rsid w:val="00E13E28"/>
    <w:rsid w:val="00E24814"/>
    <w:rsid w:val="00E30712"/>
    <w:rsid w:val="00E33C87"/>
    <w:rsid w:val="00E40175"/>
    <w:rsid w:val="00E52354"/>
    <w:rsid w:val="00E52AAE"/>
    <w:rsid w:val="00E54F75"/>
    <w:rsid w:val="00E617C7"/>
    <w:rsid w:val="00E61E8C"/>
    <w:rsid w:val="00E644CC"/>
    <w:rsid w:val="00E67450"/>
    <w:rsid w:val="00E70FDC"/>
    <w:rsid w:val="00E764ED"/>
    <w:rsid w:val="00E773A3"/>
    <w:rsid w:val="00E86D6C"/>
    <w:rsid w:val="00E876D8"/>
    <w:rsid w:val="00E91B58"/>
    <w:rsid w:val="00E94005"/>
    <w:rsid w:val="00E95846"/>
    <w:rsid w:val="00E95FD9"/>
    <w:rsid w:val="00EA1AC6"/>
    <w:rsid w:val="00EA4827"/>
    <w:rsid w:val="00EA5D8A"/>
    <w:rsid w:val="00EB29E3"/>
    <w:rsid w:val="00EC2185"/>
    <w:rsid w:val="00EC55FF"/>
    <w:rsid w:val="00ED5A3D"/>
    <w:rsid w:val="00EE68CD"/>
    <w:rsid w:val="00EF16B0"/>
    <w:rsid w:val="00EF7F4C"/>
    <w:rsid w:val="00F041CD"/>
    <w:rsid w:val="00F13768"/>
    <w:rsid w:val="00F14834"/>
    <w:rsid w:val="00F30A14"/>
    <w:rsid w:val="00F63A63"/>
    <w:rsid w:val="00F63D28"/>
    <w:rsid w:val="00F74CE4"/>
    <w:rsid w:val="00F75B67"/>
    <w:rsid w:val="00F90925"/>
    <w:rsid w:val="00F94CE4"/>
    <w:rsid w:val="00FA4087"/>
    <w:rsid w:val="00FB4DDF"/>
    <w:rsid w:val="00FC100D"/>
    <w:rsid w:val="00FC2F2B"/>
    <w:rsid w:val="00FC680A"/>
    <w:rsid w:val="00FD3814"/>
    <w:rsid w:val="00FD7876"/>
    <w:rsid w:val="00FE62AA"/>
    <w:rsid w:val="00FE7705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CA08D6"/>
  <w15:docId w15:val="{3E4C2549-98F2-474C-8A70-3E9B8422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4DDF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8404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ConsPlusNormal">
    <w:name w:val="ConsPlusNormal"/>
    <w:uiPriority w:val="99"/>
    <w:rsid w:val="00A8404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paragraph" w:styleId="Footer">
    <w:name w:val="footer"/>
    <w:basedOn w:val="Normal"/>
    <w:link w:val="FooterChar1"/>
    <w:uiPriority w:val="99"/>
    <w:rsid w:val="00A8404A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2E74EA"/>
    <w:rPr>
      <w:rFonts w:cs="Times New Roman"/>
      <w:sz w:val="24"/>
      <w:szCs w:val="24"/>
    </w:rPr>
  </w:style>
  <w:style w:type="character" w:styleId="PageNumber">
    <w:name w:val="page number"/>
    <w:uiPriority w:val="99"/>
    <w:rsid w:val="00A8404A"/>
    <w:rPr>
      <w:rFonts w:cs="Times New Roman"/>
    </w:rPr>
  </w:style>
  <w:style w:type="paragraph" w:styleId="BalloonText">
    <w:name w:val="Balloon Text"/>
    <w:basedOn w:val="Normal"/>
    <w:link w:val="BalloonTextChar1"/>
    <w:uiPriority w:val="99"/>
    <w:rsid w:val="00CA320D"/>
    <w:rPr>
      <w:rFonts w:ascii="Tahoma" w:hAnsi="Tahoma"/>
      <w:sz w:val="16"/>
      <w:szCs w:val="20"/>
    </w:rPr>
  </w:style>
  <w:style w:type="character" w:customStyle="1" w:styleId="BalloonTextChar">
    <w:name w:val="Balloon Text Char"/>
    <w:uiPriority w:val="99"/>
    <w:semiHidden/>
    <w:locked/>
    <w:rsid w:val="002E74EA"/>
    <w:rPr>
      <w:rFonts w:cs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CA320D"/>
    <w:rPr>
      <w:rFonts w:ascii="Tahoma" w:hAnsi="Tahoma"/>
      <w:sz w:val="16"/>
    </w:rPr>
  </w:style>
  <w:style w:type="character" w:customStyle="1" w:styleId="FooterChar1">
    <w:name w:val="Footer Char1"/>
    <w:link w:val="Footer"/>
    <w:uiPriority w:val="99"/>
    <w:locked/>
    <w:rsid w:val="00F9092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2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3315</Words>
  <Characters>18898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Протокол № 10</vt:lpstr>
    </vt:vector>
  </TitlesOfParts>
  <Company/>
  <LinksUpToDate>false</LinksUpToDate>
  <CharactersWithSpaces>22169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</dc:title>
  <dc:subject/>
  <dc:creator>vinokurova</dc:creator>
  <cp:keywords/>
  <dc:description/>
  <cp:lastModifiedBy>Vladimir Manannikov</cp:lastModifiedBy>
  <cp:revision>29</cp:revision>
  <cp:lastPrinted>2011-08-10T06:56:00Z</cp:lastPrinted>
  <dcterms:created xsi:type="dcterms:W3CDTF">2011-08-28T21:00:00Z</dcterms:created>
  <dcterms:modified xsi:type="dcterms:W3CDTF">2023-01-15T22:20:00Z</dcterms:modified>
</cp:coreProperties>
</file>